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27B202BE" w14:textId="77777777" w:rsidR="008C182E" w:rsidRDefault="008C182E">
      <w:pPr>
        <w:rPr>
          <w:rFonts w:ascii="Roboto" w:eastAsia="Roboto" w:hAnsi="Roboto" w:cs="Roboto"/>
          <w:sz w:val="2"/>
          <w:szCs w:val="2"/>
        </w:rPr>
      </w:pPr>
    </w:p>
    <w:tbl>
      <w:tblPr>
        <w:tblStyle w:val="a3"/>
        <w:tblW w:w="10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0"/>
        <w:gridCol w:w="5400"/>
      </w:tblGrid>
      <w:tr w:rsidR="008C182E" w14:paraId="3C42CAF8" w14:textId="77777777">
        <w:trPr>
          <w:trHeight w:val="440"/>
        </w:trPr>
        <w:tc>
          <w:tcPr>
            <w:tcW w:w="10800" w:type="dxa"/>
            <w:gridSpan w:val="2"/>
            <w:tcBorders>
              <w:top w:val="single" w:sz="12" w:space="0" w:color="B4A7D6"/>
              <w:left w:val="single" w:sz="12" w:space="0" w:color="B4A7D6"/>
              <w:bottom w:val="single" w:sz="12" w:space="0" w:color="B4A7D6"/>
              <w:right w:val="single" w:sz="12" w:space="0" w:color="B4A7D6"/>
            </w:tcBorders>
            <w:shd w:val="clear" w:color="auto" w:fill="674EA7"/>
            <w:tcMar>
              <w:top w:w="100" w:type="dxa"/>
              <w:left w:w="100" w:type="dxa"/>
              <w:bottom w:w="100" w:type="dxa"/>
              <w:right w:w="100" w:type="dxa"/>
            </w:tcMar>
          </w:tcPr>
          <w:p w14:paraId="731FF495" w14:textId="77777777" w:rsidR="008C182E" w:rsidRDefault="00131A7E">
            <w:pPr>
              <w:jc w:val="center"/>
              <w:rPr>
                <w:rFonts w:ascii="Roboto" w:eastAsia="Roboto" w:hAnsi="Roboto" w:cs="Roboto"/>
                <w:b/>
                <w:color w:val="FFFFFF"/>
                <w:sz w:val="33"/>
                <w:szCs w:val="33"/>
              </w:rPr>
            </w:pPr>
            <w:r>
              <w:rPr>
                <w:rFonts w:ascii="Roboto" w:eastAsia="Roboto" w:hAnsi="Roboto" w:cs="Roboto"/>
                <w:b/>
                <w:color w:val="FFFFFF"/>
                <w:sz w:val="33"/>
                <w:szCs w:val="33"/>
              </w:rPr>
              <w:t xml:space="preserve">Alexa Skills Inventor - Lesson 1: Intro to Voice AI </w:t>
            </w:r>
          </w:p>
          <w:p w14:paraId="2BF6F5DC" w14:textId="77777777" w:rsidR="008C182E" w:rsidRDefault="00131A7E">
            <w:pPr>
              <w:jc w:val="center"/>
              <w:rPr>
                <w:rFonts w:ascii="Roboto" w:eastAsia="Roboto" w:hAnsi="Roboto" w:cs="Roboto"/>
                <w:b/>
                <w:color w:val="FFFFFF"/>
                <w:sz w:val="33"/>
                <w:szCs w:val="33"/>
              </w:rPr>
            </w:pPr>
            <w:r>
              <w:rPr>
                <w:rFonts w:ascii="Roboto" w:eastAsia="Roboto" w:hAnsi="Roboto" w:cs="Roboto"/>
                <w:i/>
                <w:color w:val="FFFFFF"/>
                <w:sz w:val="30"/>
                <w:szCs w:val="30"/>
              </w:rPr>
              <w:t>How does voice artificial intelligence (like Amazon Alexa) work?</w:t>
            </w:r>
          </w:p>
        </w:tc>
      </w:tr>
      <w:tr w:rsidR="008C182E" w14:paraId="13FF1944" w14:textId="77777777">
        <w:trPr>
          <w:trHeight w:val="440"/>
        </w:trPr>
        <w:tc>
          <w:tcPr>
            <w:tcW w:w="10800" w:type="dxa"/>
            <w:gridSpan w:val="2"/>
            <w:tcBorders>
              <w:top w:val="single" w:sz="12" w:space="0" w:color="B4A7D6"/>
              <w:left w:val="single" w:sz="12" w:space="0" w:color="B4A7D6"/>
              <w:bottom w:val="single" w:sz="12" w:space="0" w:color="B4A7D6"/>
              <w:right w:val="single" w:sz="12" w:space="0" w:color="B4A7D6"/>
            </w:tcBorders>
            <w:shd w:val="clear" w:color="auto" w:fill="FFFFFF"/>
            <w:tcMar>
              <w:top w:w="100" w:type="dxa"/>
              <w:left w:w="100" w:type="dxa"/>
              <w:bottom w:w="100" w:type="dxa"/>
              <w:right w:w="100" w:type="dxa"/>
            </w:tcMar>
          </w:tcPr>
          <w:p w14:paraId="697161F6" w14:textId="77777777" w:rsidR="008C182E" w:rsidRDefault="00131A7E">
            <w:pPr>
              <w:rPr>
                <w:rFonts w:ascii="Roboto" w:eastAsia="Roboto" w:hAnsi="Roboto" w:cs="Roboto"/>
                <w:sz w:val="26"/>
                <w:szCs w:val="26"/>
              </w:rPr>
            </w:pPr>
            <w:r>
              <w:rPr>
                <w:rFonts w:ascii="Roboto" w:eastAsia="Roboto" w:hAnsi="Roboto" w:cs="Roboto"/>
                <w:b/>
                <w:sz w:val="26"/>
                <w:szCs w:val="26"/>
              </w:rPr>
              <w:t>Lesson Overview:</w:t>
            </w:r>
            <w:r>
              <w:rPr>
                <w:rFonts w:ascii="Roboto" w:eastAsia="Roboto" w:hAnsi="Roboto" w:cs="Roboto"/>
                <w:sz w:val="26"/>
                <w:szCs w:val="26"/>
              </w:rPr>
              <w:t xml:space="preserve">  </w:t>
            </w:r>
          </w:p>
          <w:p w14:paraId="3DC7FA5A" w14:textId="77777777" w:rsidR="008C182E" w:rsidRDefault="00131A7E">
            <w:pPr>
              <w:rPr>
                <w:rFonts w:ascii="Roboto" w:eastAsia="Roboto" w:hAnsi="Roboto" w:cs="Roboto"/>
                <w:sz w:val="22"/>
                <w:szCs w:val="22"/>
              </w:rPr>
            </w:pPr>
            <w:r>
              <w:rPr>
                <w:rFonts w:ascii="Roboto" w:eastAsia="Roboto" w:hAnsi="Roboto" w:cs="Roboto"/>
                <w:sz w:val="22"/>
                <w:szCs w:val="22"/>
              </w:rPr>
              <w:t>This lesson is aimed at students aged 1</w:t>
            </w:r>
            <w:r w:rsidR="004154B1">
              <w:rPr>
                <w:rFonts w:ascii="Roboto" w:eastAsia="Roboto" w:hAnsi="Roboto" w:cs="Roboto"/>
                <w:sz w:val="22"/>
                <w:szCs w:val="22"/>
              </w:rPr>
              <w:t>3</w:t>
            </w:r>
            <w:r>
              <w:rPr>
                <w:rFonts w:ascii="Roboto" w:eastAsia="Roboto" w:hAnsi="Roboto" w:cs="Roboto"/>
                <w:sz w:val="22"/>
                <w:szCs w:val="22"/>
              </w:rPr>
              <w:t>+ and introduces the world of A</w:t>
            </w:r>
            <w:r w:rsidR="004154B1">
              <w:rPr>
                <w:rFonts w:ascii="Roboto" w:eastAsia="Roboto" w:hAnsi="Roboto" w:cs="Roboto"/>
                <w:sz w:val="22"/>
                <w:szCs w:val="22"/>
              </w:rPr>
              <w:t>I</w:t>
            </w:r>
            <w:r>
              <w:rPr>
                <w:rFonts w:ascii="Roboto" w:eastAsia="Roboto" w:hAnsi="Roboto" w:cs="Roboto"/>
                <w:sz w:val="22"/>
                <w:szCs w:val="22"/>
              </w:rPr>
              <w:t xml:space="preserve"> with a hands-on coding experience using MIT App Inventor.  Students will explore the impact of AI in everyday life and uncover the basics of how AI works through utterances and intents.</w:t>
            </w:r>
          </w:p>
          <w:p w14:paraId="3BDC1C52" w14:textId="77777777" w:rsidR="008C182E" w:rsidRDefault="008C182E">
            <w:pPr>
              <w:rPr>
                <w:rFonts w:ascii="Roboto" w:eastAsia="Roboto" w:hAnsi="Roboto" w:cs="Roboto"/>
                <w:sz w:val="22"/>
                <w:szCs w:val="22"/>
              </w:rPr>
            </w:pPr>
          </w:p>
          <w:p w14:paraId="06375686" w14:textId="77777777" w:rsidR="008C182E" w:rsidRDefault="00131A7E">
            <w:pPr>
              <w:rPr>
                <w:rFonts w:ascii="Roboto" w:eastAsia="Roboto" w:hAnsi="Roboto" w:cs="Roboto"/>
                <w:sz w:val="22"/>
                <w:szCs w:val="22"/>
              </w:rPr>
            </w:pPr>
            <w:r>
              <w:rPr>
                <w:rFonts w:ascii="Roboto" w:eastAsia="Roboto" w:hAnsi="Roboto" w:cs="Roboto"/>
                <w:sz w:val="22"/>
                <w:szCs w:val="22"/>
              </w:rPr>
              <w:t>First, students execute and modify a Cosmic Question example where a random fact about space is selected and provided to the user.  Students then go on to create an additional intent where they can ask Cosmic Question to provide a fact about a particular planet.  The lesson concludes with a class discussion and a final survey. Beyond the one our lesson, resources are provided so that students can make their own solution from scratch around a theme or context of their own.</w:t>
            </w:r>
          </w:p>
        </w:tc>
      </w:tr>
      <w:tr w:rsidR="008C182E" w14:paraId="13DB949D" w14:textId="77777777">
        <w:tc>
          <w:tcPr>
            <w:tcW w:w="5400" w:type="dxa"/>
            <w:tcBorders>
              <w:top w:val="single" w:sz="12" w:space="0" w:color="B4A7D6"/>
              <w:left w:val="single" w:sz="12" w:space="0" w:color="B4A7D6"/>
              <w:bottom w:val="single" w:sz="12" w:space="0" w:color="B4A7D6"/>
              <w:right w:val="single" w:sz="12" w:space="0" w:color="B4A7D6"/>
            </w:tcBorders>
            <w:shd w:val="clear" w:color="auto" w:fill="FFFFFF"/>
            <w:tcMar>
              <w:top w:w="100" w:type="dxa"/>
              <w:left w:w="100" w:type="dxa"/>
              <w:bottom w:w="100" w:type="dxa"/>
              <w:right w:w="100" w:type="dxa"/>
            </w:tcMar>
          </w:tcPr>
          <w:p w14:paraId="3C78FD3A" w14:textId="77777777" w:rsidR="008C182E" w:rsidRDefault="00131A7E">
            <w:pPr>
              <w:rPr>
                <w:rFonts w:ascii="Roboto" w:eastAsia="Roboto" w:hAnsi="Roboto" w:cs="Roboto"/>
                <w:b/>
                <w:sz w:val="26"/>
                <w:szCs w:val="26"/>
              </w:rPr>
            </w:pPr>
            <w:r>
              <w:rPr>
                <w:rFonts w:ascii="Roboto" w:eastAsia="Roboto" w:hAnsi="Roboto" w:cs="Roboto"/>
                <w:b/>
                <w:sz w:val="26"/>
                <w:szCs w:val="26"/>
              </w:rPr>
              <w:t xml:space="preserve">Objectives:  </w:t>
            </w:r>
          </w:p>
          <w:p w14:paraId="08976467" w14:textId="77777777" w:rsidR="008C182E" w:rsidRDefault="00131A7E">
            <w:pPr>
              <w:rPr>
                <w:rFonts w:ascii="Roboto" w:eastAsia="Roboto" w:hAnsi="Roboto" w:cs="Roboto"/>
                <w:sz w:val="22"/>
                <w:szCs w:val="22"/>
              </w:rPr>
            </w:pPr>
            <w:r>
              <w:rPr>
                <w:rFonts w:ascii="Roboto" w:eastAsia="Roboto" w:hAnsi="Roboto" w:cs="Roboto"/>
                <w:sz w:val="22"/>
                <w:szCs w:val="22"/>
              </w:rPr>
              <w:t>After this lesson, students will be able to:</w:t>
            </w:r>
          </w:p>
          <w:p w14:paraId="32F37E17" w14:textId="77777777" w:rsidR="008C182E" w:rsidRDefault="00131A7E">
            <w:pPr>
              <w:numPr>
                <w:ilvl w:val="0"/>
                <w:numId w:val="6"/>
              </w:numPr>
              <w:rPr>
                <w:rFonts w:ascii="Roboto" w:eastAsia="Roboto" w:hAnsi="Roboto" w:cs="Roboto"/>
                <w:sz w:val="22"/>
                <w:szCs w:val="22"/>
              </w:rPr>
            </w:pPr>
            <w:r>
              <w:rPr>
                <w:rFonts w:ascii="Roboto" w:eastAsia="Roboto" w:hAnsi="Roboto" w:cs="Roboto"/>
                <w:sz w:val="22"/>
                <w:szCs w:val="22"/>
              </w:rPr>
              <w:t>Explain the basics of how voice AI works.</w:t>
            </w:r>
          </w:p>
          <w:p w14:paraId="4238F473" w14:textId="77777777" w:rsidR="008C182E" w:rsidRDefault="00131A7E">
            <w:pPr>
              <w:numPr>
                <w:ilvl w:val="0"/>
                <w:numId w:val="6"/>
              </w:numPr>
              <w:rPr>
                <w:rFonts w:ascii="Roboto" w:eastAsia="Roboto" w:hAnsi="Roboto" w:cs="Roboto"/>
                <w:sz w:val="22"/>
                <w:szCs w:val="22"/>
              </w:rPr>
            </w:pPr>
            <w:r>
              <w:rPr>
                <w:rFonts w:ascii="Roboto" w:eastAsia="Roboto" w:hAnsi="Roboto" w:cs="Roboto"/>
                <w:sz w:val="22"/>
                <w:szCs w:val="22"/>
              </w:rPr>
              <w:t>Program an Alexa skill that provides a random fact about space.</w:t>
            </w:r>
          </w:p>
          <w:p w14:paraId="1E06AD2E" w14:textId="77777777" w:rsidR="008C182E" w:rsidRDefault="00131A7E">
            <w:pPr>
              <w:numPr>
                <w:ilvl w:val="0"/>
                <w:numId w:val="6"/>
              </w:numPr>
              <w:rPr>
                <w:rFonts w:ascii="Roboto" w:eastAsia="Roboto" w:hAnsi="Roboto" w:cs="Roboto"/>
                <w:sz w:val="22"/>
                <w:szCs w:val="22"/>
              </w:rPr>
            </w:pPr>
            <w:r>
              <w:rPr>
                <w:rFonts w:ascii="Roboto" w:eastAsia="Roboto" w:hAnsi="Roboto" w:cs="Roboto"/>
                <w:sz w:val="22"/>
                <w:szCs w:val="22"/>
              </w:rPr>
              <w:t>Program an Alexa skill that can recite random space facts which are more targeted.</w:t>
            </w:r>
          </w:p>
          <w:p w14:paraId="012E898B" w14:textId="77777777" w:rsidR="008C182E" w:rsidRDefault="00131A7E">
            <w:pPr>
              <w:numPr>
                <w:ilvl w:val="0"/>
                <w:numId w:val="6"/>
              </w:numPr>
              <w:rPr>
                <w:rFonts w:ascii="Roboto" w:eastAsia="Roboto" w:hAnsi="Roboto" w:cs="Roboto"/>
                <w:sz w:val="22"/>
                <w:szCs w:val="22"/>
              </w:rPr>
            </w:pPr>
            <w:r>
              <w:rPr>
                <w:rFonts w:ascii="Roboto" w:eastAsia="Roboto" w:hAnsi="Roboto" w:cs="Roboto"/>
                <w:sz w:val="22"/>
                <w:szCs w:val="22"/>
              </w:rPr>
              <w:t xml:space="preserve">Explain how Alexa uses AI to determine what users really mean by their commands (or </w:t>
            </w:r>
            <w:r>
              <w:rPr>
                <w:rFonts w:ascii="Roboto" w:eastAsia="Roboto" w:hAnsi="Roboto" w:cs="Roboto"/>
                <w:b/>
                <w:i/>
                <w:sz w:val="22"/>
                <w:szCs w:val="22"/>
              </w:rPr>
              <w:t>utterances)</w:t>
            </w:r>
            <w:r>
              <w:rPr>
                <w:rFonts w:ascii="Roboto" w:eastAsia="Roboto" w:hAnsi="Roboto" w:cs="Roboto"/>
                <w:b/>
                <w:sz w:val="22"/>
                <w:szCs w:val="22"/>
              </w:rPr>
              <w:t>.</w:t>
            </w:r>
          </w:p>
        </w:tc>
        <w:tc>
          <w:tcPr>
            <w:tcW w:w="5400" w:type="dxa"/>
            <w:tcBorders>
              <w:top w:val="single" w:sz="12" w:space="0" w:color="B4A7D6"/>
              <w:left w:val="single" w:sz="12" w:space="0" w:color="B4A7D6"/>
              <w:bottom w:val="single" w:sz="12" w:space="0" w:color="B4A7D6"/>
              <w:right w:val="single" w:sz="12" w:space="0" w:color="B4A7D6"/>
            </w:tcBorders>
            <w:shd w:val="clear" w:color="auto" w:fill="FFFFFF"/>
            <w:tcMar>
              <w:top w:w="100" w:type="dxa"/>
              <w:left w:w="100" w:type="dxa"/>
              <w:bottom w:w="100" w:type="dxa"/>
              <w:right w:w="100" w:type="dxa"/>
            </w:tcMar>
          </w:tcPr>
          <w:p w14:paraId="715F4613" w14:textId="77777777" w:rsidR="008C182E" w:rsidRDefault="00131A7E">
            <w:pPr>
              <w:rPr>
                <w:rFonts w:ascii="Roboto" w:eastAsia="Roboto" w:hAnsi="Roboto" w:cs="Roboto"/>
                <w:b/>
                <w:sz w:val="26"/>
                <w:szCs w:val="26"/>
              </w:rPr>
            </w:pPr>
            <w:r>
              <w:rPr>
                <w:rFonts w:ascii="Roboto" w:eastAsia="Roboto" w:hAnsi="Roboto" w:cs="Roboto"/>
                <w:b/>
                <w:sz w:val="26"/>
                <w:szCs w:val="26"/>
              </w:rPr>
              <w:t>Timings:</w:t>
            </w:r>
          </w:p>
          <w:p w14:paraId="6F104A07" w14:textId="77777777" w:rsidR="008C182E" w:rsidRDefault="00131A7E">
            <w:pPr>
              <w:numPr>
                <w:ilvl w:val="0"/>
                <w:numId w:val="3"/>
              </w:numPr>
              <w:rPr>
                <w:rFonts w:ascii="Roboto" w:eastAsia="Roboto" w:hAnsi="Roboto" w:cs="Roboto"/>
                <w:sz w:val="22"/>
                <w:szCs w:val="22"/>
              </w:rPr>
            </w:pPr>
            <w:r>
              <w:rPr>
                <w:rFonts w:ascii="Roboto" w:eastAsia="Roboto" w:hAnsi="Roboto" w:cs="Roboto"/>
                <w:sz w:val="22"/>
                <w:szCs w:val="22"/>
              </w:rPr>
              <w:t>AI Introduction Slides (8 minutes)</w:t>
            </w:r>
          </w:p>
          <w:p w14:paraId="5EF4CEF9" w14:textId="77777777" w:rsidR="008C182E" w:rsidRDefault="00131A7E">
            <w:pPr>
              <w:numPr>
                <w:ilvl w:val="0"/>
                <w:numId w:val="3"/>
              </w:numPr>
              <w:rPr>
                <w:rFonts w:ascii="Roboto" w:eastAsia="Roboto" w:hAnsi="Roboto" w:cs="Roboto"/>
                <w:sz w:val="22"/>
                <w:szCs w:val="22"/>
              </w:rPr>
            </w:pPr>
            <w:r>
              <w:rPr>
                <w:rFonts w:ascii="Roboto" w:eastAsia="Roboto" w:hAnsi="Roboto" w:cs="Roboto"/>
                <w:sz w:val="22"/>
                <w:szCs w:val="22"/>
              </w:rPr>
              <w:t>Voice AI Basics and Definitions (7 min)</w:t>
            </w:r>
          </w:p>
          <w:p w14:paraId="70B51DF7" w14:textId="77777777" w:rsidR="008C182E" w:rsidRDefault="00131A7E">
            <w:pPr>
              <w:numPr>
                <w:ilvl w:val="0"/>
                <w:numId w:val="3"/>
              </w:numPr>
              <w:rPr>
                <w:rFonts w:ascii="Roboto" w:eastAsia="Roboto" w:hAnsi="Roboto" w:cs="Roboto"/>
                <w:sz w:val="22"/>
                <w:szCs w:val="22"/>
              </w:rPr>
            </w:pPr>
            <w:r>
              <w:rPr>
                <w:rFonts w:ascii="Roboto" w:eastAsia="Roboto" w:hAnsi="Roboto" w:cs="Roboto"/>
                <w:sz w:val="22"/>
                <w:szCs w:val="22"/>
              </w:rPr>
              <w:t>Coding Mission 1: Space Facts! (20 min)</w:t>
            </w:r>
          </w:p>
          <w:p w14:paraId="6F4B8211" w14:textId="77777777" w:rsidR="008C182E" w:rsidRDefault="00131A7E">
            <w:pPr>
              <w:numPr>
                <w:ilvl w:val="0"/>
                <w:numId w:val="3"/>
              </w:numPr>
              <w:rPr>
                <w:rFonts w:ascii="Roboto" w:eastAsia="Roboto" w:hAnsi="Roboto" w:cs="Roboto"/>
                <w:sz w:val="22"/>
                <w:szCs w:val="22"/>
              </w:rPr>
            </w:pPr>
            <w:r>
              <w:rPr>
                <w:rFonts w:ascii="Roboto" w:eastAsia="Roboto" w:hAnsi="Roboto" w:cs="Roboto"/>
                <w:sz w:val="22"/>
                <w:szCs w:val="22"/>
              </w:rPr>
              <w:t>Coding Mission 2: New Intent (20 min)</w:t>
            </w:r>
          </w:p>
          <w:p w14:paraId="3EC9B166" w14:textId="77777777" w:rsidR="008C182E" w:rsidRDefault="00131A7E">
            <w:pPr>
              <w:numPr>
                <w:ilvl w:val="0"/>
                <w:numId w:val="3"/>
              </w:numPr>
              <w:rPr>
                <w:rFonts w:ascii="Roboto" w:eastAsia="Roboto" w:hAnsi="Roboto" w:cs="Roboto"/>
                <w:sz w:val="22"/>
                <w:szCs w:val="22"/>
              </w:rPr>
            </w:pPr>
            <w:r>
              <w:rPr>
                <w:rFonts w:ascii="Roboto" w:eastAsia="Roboto" w:hAnsi="Roboto" w:cs="Roboto"/>
                <w:sz w:val="22"/>
                <w:szCs w:val="22"/>
              </w:rPr>
              <w:t>Closing Discussion &amp; Survey (5 min)</w:t>
            </w:r>
          </w:p>
          <w:p w14:paraId="5AA76D32" w14:textId="77777777" w:rsidR="008C182E" w:rsidRDefault="008C182E">
            <w:pPr>
              <w:ind w:left="720"/>
              <w:rPr>
                <w:rFonts w:ascii="Roboto" w:eastAsia="Roboto" w:hAnsi="Roboto" w:cs="Roboto"/>
                <w:sz w:val="22"/>
                <w:szCs w:val="22"/>
              </w:rPr>
            </w:pPr>
          </w:p>
          <w:p w14:paraId="6414FA84" w14:textId="77777777" w:rsidR="008C182E" w:rsidRDefault="00131A7E">
            <w:pPr>
              <w:rPr>
                <w:rFonts w:ascii="Roboto" w:eastAsia="Roboto" w:hAnsi="Roboto" w:cs="Roboto"/>
                <w:b/>
                <w:sz w:val="18"/>
                <w:szCs w:val="18"/>
              </w:rPr>
            </w:pPr>
            <w:r>
              <w:rPr>
                <w:rFonts w:ascii="Roboto" w:eastAsia="Roboto" w:hAnsi="Roboto" w:cs="Roboto"/>
                <w:b/>
                <w:sz w:val="22"/>
                <w:szCs w:val="22"/>
              </w:rPr>
              <w:t xml:space="preserve">Total: 60 minutes. </w:t>
            </w:r>
            <w:r>
              <w:rPr>
                <w:rFonts w:ascii="Roboto" w:eastAsia="Roboto" w:hAnsi="Roboto" w:cs="Roboto"/>
                <w:i/>
                <w:sz w:val="18"/>
                <w:szCs w:val="18"/>
              </w:rPr>
              <w:t>Mission 3 is provided in the slides in case students wish to develop their own app from scratch following the lesson through a subsequent lesson or enrichment opportunity.</w:t>
            </w:r>
          </w:p>
        </w:tc>
      </w:tr>
      <w:tr w:rsidR="008C182E" w14:paraId="3985C1E6" w14:textId="77777777">
        <w:trPr>
          <w:trHeight w:val="440"/>
        </w:trPr>
        <w:tc>
          <w:tcPr>
            <w:tcW w:w="10800" w:type="dxa"/>
            <w:gridSpan w:val="2"/>
            <w:tcBorders>
              <w:top w:val="single" w:sz="12" w:space="0" w:color="B4A7D6"/>
              <w:left w:val="single" w:sz="12" w:space="0" w:color="B4A7D6"/>
              <w:bottom w:val="single" w:sz="12" w:space="0" w:color="B4A7D6"/>
              <w:right w:val="single" w:sz="12" w:space="0" w:color="B4A7D6"/>
            </w:tcBorders>
            <w:shd w:val="clear" w:color="auto" w:fill="FFFFFF"/>
            <w:tcMar>
              <w:top w:w="100" w:type="dxa"/>
              <w:left w:w="100" w:type="dxa"/>
              <w:bottom w:w="100" w:type="dxa"/>
              <w:right w:w="100" w:type="dxa"/>
            </w:tcMar>
          </w:tcPr>
          <w:p w14:paraId="69E10BC5" w14:textId="77777777" w:rsidR="008C182E" w:rsidRDefault="00131A7E">
            <w:pPr>
              <w:spacing w:after="200"/>
              <w:rPr>
                <w:rFonts w:ascii="Roboto" w:eastAsia="Roboto" w:hAnsi="Roboto" w:cs="Roboto"/>
                <w:b/>
                <w:sz w:val="26"/>
                <w:szCs w:val="26"/>
              </w:rPr>
            </w:pPr>
            <w:r>
              <w:rPr>
                <w:rFonts w:ascii="Roboto" w:eastAsia="Roboto" w:hAnsi="Roboto" w:cs="Roboto"/>
                <w:b/>
                <w:sz w:val="26"/>
                <w:szCs w:val="26"/>
              </w:rPr>
              <w:t>Key Learnings:</w:t>
            </w:r>
          </w:p>
          <w:p w14:paraId="798D825E" w14:textId="77777777" w:rsidR="008C182E" w:rsidRDefault="00131A7E">
            <w:pPr>
              <w:numPr>
                <w:ilvl w:val="0"/>
                <w:numId w:val="5"/>
              </w:numPr>
              <w:rPr>
                <w:sz w:val="22"/>
                <w:szCs w:val="22"/>
              </w:rPr>
            </w:pPr>
            <w:r>
              <w:rPr>
                <w:rFonts w:ascii="Roboto" w:eastAsia="Roboto" w:hAnsi="Roboto" w:cs="Roboto"/>
                <w:b/>
                <w:sz w:val="22"/>
                <w:szCs w:val="22"/>
              </w:rPr>
              <w:t xml:space="preserve">Artificial Intelligence (AI): </w:t>
            </w:r>
            <w:r>
              <w:rPr>
                <w:rFonts w:ascii="Roboto" w:eastAsia="Roboto" w:hAnsi="Roboto" w:cs="Roboto"/>
                <w:sz w:val="22"/>
                <w:szCs w:val="22"/>
              </w:rPr>
              <w:t>The development of computer systems to perform tasks that normally require human intelligence.</w:t>
            </w:r>
          </w:p>
          <w:p w14:paraId="44CF4F60" w14:textId="7CA4798A" w:rsidR="008C182E" w:rsidRDefault="00131A7E">
            <w:pPr>
              <w:numPr>
                <w:ilvl w:val="0"/>
                <w:numId w:val="5"/>
              </w:numPr>
              <w:rPr>
                <w:sz w:val="22"/>
                <w:szCs w:val="22"/>
              </w:rPr>
            </w:pPr>
            <w:r>
              <w:rPr>
                <w:rFonts w:ascii="Roboto" w:eastAsia="Roboto" w:hAnsi="Roboto" w:cs="Roboto"/>
                <w:b/>
                <w:sz w:val="22"/>
                <w:szCs w:val="22"/>
              </w:rPr>
              <w:t xml:space="preserve">Voice AI: </w:t>
            </w:r>
            <w:r>
              <w:rPr>
                <w:rFonts w:ascii="Roboto" w:eastAsia="Roboto" w:hAnsi="Roboto" w:cs="Roboto"/>
                <w:sz w:val="22"/>
                <w:szCs w:val="22"/>
              </w:rPr>
              <w:t xml:space="preserve">technology that </w:t>
            </w:r>
            <w:proofErr w:type="spellStart"/>
            <w:r>
              <w:rPr>
                <w:rFonts w:ascii="Roboto" w:eastAsia="Roboto" w:hAnsi="Roboto" w:cs="Roboto"/>
                <w:sz w:val="22"/>
                <w:szCs w:val="22"/>
              </w:rPr>
              <w:t>recogni</w:t>
            </w:r>
            <w:r w:rsidR="00704843">
              <w:rPr>
                <w:rFonts w:ascii="Roboto" w:eastAsia="Roboto" w:hAnsi="Roboto" w:cs="Roboto"/>
                <w:sz w:val="22"/>
                <w:szCs w:val="22"/>
              </w:rPr>
              <w:t>s</w:t>
            </w:r>
            <w:r>
              <w:rPr>
                <w:rFonts w:ascii="Roboto" w:eastAsia="Roboto" w:hAnsi="Roboto" w:cs="Roboto"/>
                <w:sz w:val="22"/>
                <w:szCs w:val="22"/>
              </w:rPr>
              <w:t>es</w:t>
            </w:r>
            <w:proofErr w:type="spellEnd"/>
            <w:r>
              <w:rPr>
                <w:rFonts w:ascii="Roboto" w:eastAsia="Roboto" w:hAnsi="Roboto" w:cs="Roboto"/>
                <w:sz w:val="22"/>
                <w:szCs w:val="22"/>
              </w:rPr>
              <w:t xml:space="preserve"> human voices, interprets their meaning, and offers a response in return.</w:t>
            </w:r>
          </w:p>
          <w:p w14:paraId="60250032" w14:textId="77777777" w:rsidR="008C182E" w:rsidRDefault="00131A7E">
            <w:pPr>
              <w:numPr>
                <w:ilvl w:val="0"/>
                <w:numId w:val="5"/>
              </w:numPr>
              <w:rPr>
                <w:sz w:val="22"/>
                <w:szCs w:val="22"/>
              </w:rPr>
            </w:pPr>
            <w:r>
              <w:rPr>
                <w:rFonts w:ascii="Roboto" w:eastAsia="Roboto" w:hAnsi="Roboto" w:cs="Roboto"/>
                <w:sz w:val="22"/>
                <w:szCs w:val="22"/>
              </w:rPr>
              <w:t xml:space="preserve">Voice AI devices (like Alexa) begin listening when someone “wakes it up” by saying a preprogrammed </w:t>
            </w:r>
            <w:r>
              <w:rPr>
                <w:rFonts w:ascii="Roboto" w:eastAsia="Roboto" w:hAnsi="Roboto" w:cs="Roboto"/>
                <w:b/>
                <w:sz w:val="22"/>
                <w:szCs w:val="22"/>
              </w:rPr>
              <w:t>wake word</w:t>
            </w:r>
            <w:r>
              <w:rPr>
                <w:rFonts w:ascii="Roboto" w:eastAsia="Roboto" w:hAnsi="Roboto" w:cs="Roboto"/>
                <w:sz w:val="22"/>
                <w:szCs w:val="22"/>
              </w:rPr>
              <w:t xml:space="preserve">.  The Alexa device then listens to what the user says (their </w:t>
            </w:r>
            <w:r>
              <w:rPr>
                <w:rFonts w:ascii="Roboto" w:eastAsia="Roboto" w:hAnsi="Roboto" w:cs="Roboto"/>
                <w:b/>
                <w:sz w:val="22"/>
                <w:szCs w:val="22"/>
              </w:rPr>
              <w:t>utterance)</w:t>
            </w:r>
            <w:r>
              <w:rPr>
                <w:rFonts w:ascii="Roboto" w:eastAsia="Roboto" w:hAnsi="Roboto" w:cs="Roboto"/>
                <w:sz w:val="22"/>
                <w:szCs w:val="22"/>
              </w:rPr>
              <w:t xml:space="preserve"> and uses AI to determine what the user wants the device to say/do in response (the user’s </w:t>
            </w:r>
            <w:r>
              <w:rPr>
                <w:rFonts w:ascii="Roboto" w:eastAsia="Roboto" w:hAnsi="Roboto" w:cs="Roboto"/>
                <w:b/>
                <w:sz w:val="22"/>
                <w:szCs w:val="22"/>
              </w:rPr>
              <w:t>intent).</w:t>
            </w:r>
          </w:p>
          <w:p w14:paraId="068574B4" w14:textId="77777777" w:rsidR="008C182E" w:rsidRDefault="00131A7E">
            <w:pPr>
              <w:numPr>
                <w:ilvl w:val="1"/>
                <w:numId w:val="5"/>
              </w:numPr>
              <w:rPr>
                <w:sz w:val="22"/>
                <w:szCs w:val="22"/>
              </w:rPr>
            </w:pPr>
            <w:r>
              <w:rPr>
                <w:rFonts w:ascii="Roboto" w:eastAsia="Roboto" w:hAnsi="Roboto" w:cs="Roboto"/>
                <w:b/>
                <w:sz w:val="22"/>
                <w:szCs w:val="22"/>
              </w:rPr>
              <w:t>Wake Word</w:t>
            </w:r>
            <w:r>
              <w:rPr>
                <w:rFonts w:ascii="Roboto" w:eastAsia="Roboto" w:hAnsi="Roboto" w:cs="Roboto"/>
                <w:sz w:val="22"/>
                <w:szCs w:val="22"/>
              </w:rPr>
              <w:t>: a pre-programmed word that triggers a voice AI device</w:t>
            </w:r>
          </w:p>
          <w:p w14:paraId="48DADE81" w14:textId="77777777" w:rsidR="008C182E" w:rsidRDefault="00131A7E">
            <w:pPr>
              <w:numPr>
                <w:ilvl w:val="1"/>
                <w:numId w:val="5"/>
              </w:numPr>
              <w:rPr>
                <w:sz w:val="22"/>
                <w:szCs w:val="22"/>
              </w:rPr>
            </w:pPr>
            <w:r>
              <w:rPr>
                <w:rFonts w:ascii="Roboto" w:eastAsia="Roboto" w:hAnsi="Roboto" w:cs="Roboto"/>
                <w:b/>
                <w:sz w:val="22"/>
                <w:szCs w:val="22"/>
              </w:rPr>
              <w:t>Utterance:</w:t>
            </w:r>
            <w:r>
              <w:rPr>
                <w:rFonts w:ascii="Roboto" w:eastAsia="Roboto" w:hAnsi="Roboto" w:cs="Roboto"/>
                <w:sz w:val="22"/>
                <w:szCs w:val="22"/>
              </w:rPr>
              <w:t xml:space="preserve"> a question or command a user makes to a voice AI</w:t>
            </w:r>
          </w:p>
          <w:p w14:paraId="0F96CEC9" w14:textId="77777777" w:rsidR="008C182E" w:rsidRDefault="00131A7E">
            <w:pPr>
              <w:numPr>
                <w:ilvl w:val="1"/>
                <w:numId w:val="5"/>
              </w:numPr>
              <w:rPr>
                <w:b/>
                <w:sz w:val="22"/>
                <w:szCs w:val="22"/>
              </w:rPr>
            </w:pPr>
            <w:r>
              <w:rPr>
                <w:rFonts w:ascii="Roboto" w:eastAsia="Roboto" w:hAnsi="Roboto" w:cs="Roboto"/>
                <w:b/>
                <w:sz w:val="22"/>
                <w:szCs w:val="22"/>
              </w:rPr>
              <w:t xml:space="preserve">Intent: </w:t>
            </w:r>
            <w:r>
              <w:rPr>
                <w:rFonts w:ascii="Roboto" w:eastAsia="Roboto" w:hAnsi="Roboto" w:cs="Roboto"/>
                <w:sz w:val="22"/>
                <w:szCs w:val="22"/>
              </w:rPr>
              <w:t>the desired response to a question or command made to a voice AI</w:t>
            </w:r>
          </w:p>
          <w:tbl>
            <w:tblPr>
              <w:tblStyle w:val="a4"/>
              <w:tblW w:w="8925" w:type="dxa"/>
              <w:tblInd w:w="10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75"/>
              <w:gridCol w:w="2975"/>
              <w:gridCol w:w="2975"/>
            </w:tblGrid>
            <w:tr w:rsidR="008C182E" w14:paraId="347CC19F" w14:textId="77777777">
              <w:trPr>
                <w:trHeight w:val="478"/>
              </w:trPr>
              <w:tc>
                <w:tcPr>
                  <w:tcW w:w="2975" w:type="dxa"/>
                  <w:tcBorders>
                    <w:top w:val="single" w:sz="8" w:space="0" w:color="FFFFFF"/>
                    <w:left w:val="single" w:sz="8" w:space="0" w:color="FFFFFF"/>
                    <w:bottom w:val="single" w:sz="8" w:space="0" w:color="FFFFFF"/>
                    <w:right w:val="single" w:sz="8" w:space="0" w:color="FFFFFF"/>
                  </w:tcBorders>
                  <w:shd w:val="clear" w:color="auto" w:fill="543C78"/>
                  <w:tcMar>
                    <w:top w:w="80" w:type="dxa"/>
                    <w:left w:w="140" w:type="dxa"/>
                    <w:bottom w:w="80" w:type="dxa"/>
                    <w:right w:w="140" w:type="dxa"/>
                  </w:tcMar>
                  <w:vAlign w:val="center"/>
                </w:tcPr>
                <w:p w14:paraId="2787B948" w14:textId="77777777" w:rsidR="008C182E" w:rsidRDefault="00131A7E">
                  <w:pPr>
                    <w:widowControl w:val="0"/>
                    <w:spacing w:line="192" w:lineRule="auto"/>
                    <w:jc w:val="center"/>
                    <w:rPr>
                      <w:rFonts w:ascii="Roboto" w:eastAsia="Roboto" w:hAnsi="Roboto" w:cs="Roboto"/>
                      <w:color w:val="FDFCFF"/>
                    </w:rPr>
                  </w:pPr>
                  <w:r>
                    <w:rPr>
                      <w:rFonts w:ascii="Roboto" w:eastAsia="Roboto" w:hAnsi="Roboto" w:cs="Roboto"/>
                      <w:color w:val="FDFCFF"/>
                    </w:rPr>
                    <w:t>Wake Words</w:t>
                  </w:r>
                </w:p>
              </w:tc>
              <w:tc>
                <w:tcPr>
                  <w:tcW w:w="2975" w:type="dxa"/>
                  <w:tcBorders>
                    <w:top w:val="single" w:sz="8" w:space="0" w:color="FFFFFF"/>
                    <w:left w:val="single" w:sz="8" w:space="0" w:color="FFFFFF"/>
                    <w:bottom w:val="single" w:sz="8" w:space="0" w:color="FFFFFF"/>
                    <w:right w:val="single" w:sz="8" w:space="0" w:color="FFFFFF"/>
                  </w:tcBorders>
                  <w:shd w:val="clear" w:color="auto" w:fill="543C78"/>
                  <w:tcMar>
                    <w:top w:w="80" w:type="dxa"/>
                    <w:left w:w="140" w:type="dxa"/>
                    <w:bottom w:w="80" w:type="dxa"/>
                    <w:right w:w="140" w:type="dxa"/>
                  </w:tcMar>
                  <w:vAlign w:val="center"/>
                </w:tcPr>
                <w:p w14:paraId="1CDBC4D8" w14:textId="77777777" w:rsidR="008C182E" w:rsidRDefault="00131A7E">
                  <w:pPr>
                    <w:widowControl w:val="0"/>
                    <w:spacing w:after="40" w:line="192" w:lineRule="auto"/>
                    <w:jc w:val="center"/>
                    <w:rPr>
                      <w:rFonts w:ascii="Roboto" w:eastAsia="Roboto" w:hAnsi="Roboto" w:cs="Roboto"/>
                      <w:color w:val="FDFCFF"/>
                    </w:rPr>
                  </w:pPr>
                  <w:r>
                    <w:rPr>
                      <w:rFonts w:ascii="Roboto" w:eastAsia="Roboto" w:hAnsi="Roboto" w:cs="Roboto"/>
                      <w:color w:val="FDFCFF"/>
                    </w:rPr>
                    <w:t>Utterances</w:t>
                  </w:r>
                </w:p>
                <w:p w14:paraId="361B4319" w14:textId="77777777" w:rsidR="008C182E" w:rsidRDefault="00131A7E">
                  <w:pPr>
                    <w:widowControl w:val="0"/>
                    <w:spacing w:line="192" w:lineRule="auto"/>
                    <w:jc w:val="center"/>
                    <w:rPr>
                      <w:rFonts w:ascii="Roboto" w:eastAsia="Roboto" w:hAnsi="Roboto" w:cs="Roboto"/>
                      <w:color w:val="FDFCFF"/>
                    </w:rPr>
                  </w:pPr>
                  <w:r>
                    <w:rPr>
                      <w:rFonts w:ascii="Roboto" w:eastAsia="Roboto" w:hAnsi="Roboto" w:cs="Roboto"/>
                      <w:color w:val="FDFCFF"/>
                    </w:rPr>
                    <w:t>Things You Might Say</w:t>
                  </w:r>
                </w:p>
              </w:tc>
              <w:tc>
                <w:tcPr>
                  <w:tcW w:w="2975" w:type="dxa"/>
                  <w:tcBorders>
                    <w:top w:val="single" w:sz="8" w:space="0" w:color="FFFFFF"/>
                    <w:left w:val="single" w:sz="8" w:space="0" w:color="FFFFFF"/>
                    <w:bottom w:val="single" w:sz="8" w:space="0" w:color="FFFFFF"/>
                    <w:right w:val="single" w:sz="8" w:space="0" w:color="FFFFFF"/>
                  </w:tcBorders>
                  <w:shd w:val="clear" w:color="auto" w:fill="543C78"/>
                  <w:tcMar>
                    <w:top w:w="80" w:type="dxa"/>
                    <w:left w:w="140" w:type="dxa"/>
                    <w:bottom w:w="80" w:type="dxa"/>
                    <w:right w:w="140" w:type="dxa"/>
                  </w:tcMar>
                  <w:vAlign w:val="center"/>
                </w:tcPr>
                <w:p w14:paraId="4EE9EB80" w14:textId="77777777" w:rsidR="008C182E" w:rsidRDefault="00131A7E">
                  <w:pPr>
                    <w:widowControl w:val="0"/>
                    <w:spacing w:after="40" w:line="192" w:lineRule="auto"/>
                    <w:jc w:val="center"/>
                    <w:rPr>
                      <w:rFonts w:ascii="Roboto" w:eastAsia="Roboto" w:hAnsi="Roboto" w:cs="Roboto"/>
                      <w:color w:val="FDFCFF"/>
                    </w:rPr>
                  </w:pPr>
                  <w:r>
                    <w:rPr>
                      <w:rFonts w:ascii="Roboto" w:eastAsia="Roboto" w:hAnsi="Roboto" w:cs="Roboto"/>
                      <w:color w:val="FDFCFF"/>
                    </w:rPr>
                    <w:t>Intent</w:t>
                  </w:r>
                </w:p>
                <w:p w14:paraId="7EFC6A08" w14:textId="77777777" w:rsidR="008C182E" w:rsidRDefault="00131A7E">
                  <w:pPr>
                    <w:widowControl w:val="0"/>
                    <w:spacing w:line="192" w:lineRule="auto"/>
                    <w:jc w:val="center"/>
                    <w:rPr>
                      <w:rFonts w:ascii="Roboto" w:eastAsia="Roboto" w:hAnsi="Roboto" w:cs="Roboto"/>
                      <w:color w:val="FDFCFF"/>
                    </w:rPr>
                  </w:pPr>
                  <w:r>
                    <w:rPr>
                      <w:rFonts w:ascii="Roboto" w:eastAsia="Roboto" w:hAnsi="Roboto" w:cs="Roboto"/>
                      <w:color w:val="FDFCFF"/>
                    </w:rPr>
                    <w:t>Your Desired Response</w:t>
                  </w:r>
                </w:p>
              </w:tc>
            </w:tr>
            <w:tr w:rsidR="008C182E" w14:paraId="1B71FB2C" w14:textId="77777777">
              <w:trPr>
                <w:trHeight w:val="405"/>
              </w:trPr>
              <w:tc>
                <w:tcPr>
                  <w:tcW w:w="2975" w:type="dxa"/>
                  <w:vMerge w:val="restart"/>
                  <w:tcBorders>
                    <w:top w:val="single" w:sz="8" w:space="0" w:color="FFFFFF"/>
                    <w:left w:val="single" w:sz="8" w:space="0" w:color="FFFFFF"/>
                    <w:bottom w:val="single" w:sz="8" w:space="0" w:color="FFFFFF"/>
                    <w:right w:val="single" w:sz="8" w:space="0" w:color="FFFFFF"/>
                  </w:tcBorders>
                  <w:shd w:val="clear" w:color="auto" w:fill="CCC0DE"/>
                  <w:tcMar>
                    <w:top w:w="80" w:type="dxa"/>
                    <w:left w:w="140" w:type="dxa"/>
                    <w:bottom w:w="80" w:type="dxa"/>
                    <w:right w:w="140" w:type="dxa"/>
                  </w:tcMar>
                  <w:vAlign w:val="center"/>
                </w:tcPr>
                <w:p w14:paraId="311CCF66" w14:textId="77777777" w:rsidR="008C182E" w:rsidRDefault="00131A7E">
                  <w:pPr>
                    <w:widowControl w:val="0"/>
                    <w:jc w:val="center"/>
                    <w:rPr>
                      <w:rFonts w:ascii="Roboto" w:eastAsia="Roboto" w:hAnsi="Roboto" w:cs="Roboto"/>
                      <w:i/>
                      <w:color w:val="000000"/>
                    </w:rPr>
                  </w:pPr>
                  <w:r>
                    <w:rPr>
                      <w:rFonts w:ascii="Roboto" w:eastAsia="Roboto" w:hAnsi="Roboto" w:cs="Roboto"/>
                      <w:i/>
                      <w:color w:val="000000"/>
                    </w:rPr>
                    <w:t>“Alexa” “Amazon”</w:t>
                  </w:r>
                </w:p>
                <w:p w14:paraId="394D3F57" w14:textId="77777777" w:rsidR="008C182E" w:rsidRDefault="00131A7E">
                  <w:pPr>
                    <w:widowControl w:val="0"/>
                    <w:jc w:val="center"/>
                    <w:rPr>
                      <w:rFonts w:ascii="Roboto" w:eastAsia="Roboto" w:hAnsi="Roboto" w:cs="Roboto"/>
                      <w:i/>
                      <w:color w:val="000000"/>
                    </w:rPr>
                  </w:pPr>
                  <w:r>
                    <w:rPr>
                      <w:rFonts w:ascii="Roboto" w:eastAsia="Roboto" w:hAnsi="Roboto" w:cs="Roboto"/>
                      <w:i/>
                      <w:color w:val="000000"/>
                    </w:rPr>
                    <w:t>“Computer” “Echo”</w:t>
                  </w:r>
                </w:p>
                <w:p w14:paraId="6383CACA" w14:textId="77777777" w:rsidR="008C182E" w:rsidRDefault="00131A7E">
                  <w:pPr>
                    <w:widowControl w:val="0"/>
                    <w:jc w:val="center"/>
                    <w:rPr>
                      <w:rFonts w:ascii="Roboto" w:eastAsia="Roboto" w:hAnsi="Roboto" w:cs="Roboto"/>
                      <w:i/>
                      <w:color w:val="000000"/>
                    </w:rPr>
                  </w:pPr>
                  <w:r>
                    <w:rPr>
                      <w:rFonts w:ascii="Roboto" w:eastAsia="Roboto" w:hAnsi="Roboto" w:cs="Roboto"/>
                      <w:i/>
                      <w:color w:val="000000"/>
                    </w:rPr>
                    <w:t>“Ziggy”</w:t>
                  </w:r>
                </w:p>
              </w:tc>
              <w:tc>
                <w:tcPr>
                  <w:tcW w:w="2975" w:type="dxa"/>
                  <w:tcBorders>
                    <w:top w:val="single" w:sz="8" w:space="0" w:color="FFFFFF"/>
                    <w:left w:val="single" w:sz="8" w:space="0" w:color="FFFFFF"/>
                    <w:bottom w:val="single" w:sz="8" w:space="0" w:color="FFFFFF"/>
                    <w:right w:val="single" w:sz="8" w:space="0" w:color="FFFFFF"/>
                  </w:tcBorders>
                  <w:shd w:val="clear" w:color="auto" w:fill="CCC0DE"/>
                  <w:tcMar>
                    <w:top w:w="80" w:type="dxa"/>
                    <w:left w:w="140" w:type="dxa"/>
                    <w:bottom w:w="80" w:type="dxa"/>
                    <w:right w:w="140" w:type="dxa"/>
                  </w:tcMar>
                  <w:vAlign w:val="center"/>
                </w:tcPr>
                <w:p w14:paraId="52078D96" w14:textId="77777777" w:rsidR="008C182E" w:rsidRDefault="00131A7E">
                  <w:pPr>
                    <w:widowControl w:val="0"/>
                    <w:jc w:val="center"/>
                    <w:rPr>
                      <w:rFonts w:ascii="Roboto" w:eastAsia="Roboto" w:hAnsi="Roboto" w:cs="Roboto"/>
                      <w:i/>
                      <w:color w:val="000000"/>
                    </w:rPr>
                  </w:pPr>
                  <w:r>
                    <w:rPr>
                      <w:rFonts w:ascii="Roboto" w:eastAsia="Roboto" w:hAnsi="Roboto" w:cs="Roboto"/>
                      <w:i/>
                      <w:color w:val="000000"/>
                    </w:rPr>
                    <w:t>“What time is it?”</w:t>
                  </w:r>
                </w:p>
              </w:tc>
              <w:tc>
                <w:tcPr>
                  <w:tcW w:w="2975" w:type="dxa"/>
                  <w:vMerge w:val="restart"/>
                  <w:tcBorders>
                    <w:top w:val="single" w:sz="8" w:space="0" w:color="FFFFFF"/>
                    <w:left w:val="single" w:sz="8" w:space="0" w:color="FFFFFF"/>
                    <w:bottom w:val="single" w:sz="8" w:space="0" w:color="FFFFFF"/>
                    <w:right w:val="single" w:sz="8" w:space="0" w:color="FFFFFF"/>
                  </w:tcBorders>
                  <w:shd w:val="clear" w:color="auto" w:fill="CCC0DE"/>
                  <w:tcMar>
                    <w:top w:w="80" w:type="dxa"/>
                    <w:left w:w="140" w:type="dxa"/>
                    <w:bottom w:w="80" w:type="dxa"/>
                    <w:right w:w="140" w:type="dxa"/>
                  </w:tcMar>
                  <w:vAlign w:val="center"/>
                </w:tcPr>
                <w:p w14:paraId="06CF840B" w14:textId="77777777" w:rsidR="008C182E" w:rsidRDefault="00131A7E">
                  <w:pPr>
                    <w:widowControl w:val="0"/>
                    <w:jc w:val="center"/>
                    <w:rPr>
                      <w:rFonts w:ascii="Roboto" w:eastAsia="Roboto" w:hAnsi="Roboto" w:cs="Roboto"/>
                      <w:i/>
                      <w:color w:val="000000"/>
                    </w:rPr>
                  </w:pPr>
                  <w:r>
                    <w:rPr>
                      <w:rFonts w:ascii="Roboto" w:eastAsia="Roboto" w:hAnsi="Roboto" w:cs="Roboto"/>
                      <w:i/>
                      <w:color w:val="000000"/>
                    </w:rPr>
                    <w:t>“The time is 3:45pm”</w:t>
                  </w:r>
                </w:p>
                <w:p w14:paraId="62095796" w14:textId="77777777" w:rsidR="008C182E" w:rsidRDefault="008C182E">
                  <w:pPr>
                    <w:widowControl w:val="0"/>
                    <w:spacing w:line="240" w:lineRule="auto"/>
                    <w:jc w:val="center"/>
                    <w:rPr>
                      <w:rFonts w:ascii="Roboto" w:eastAsia="Roboto" w:hAnsi="Roboto" w:cs="Roboto"/>
                      <w:i/>
                      <w:color w:val="000000"/>
                    </w:rPr>
                  </w:pPr>
                </w:p>
              </w:tc>
            </w:tr>
            <w:tr w:rsidR="008C182E" w14:paraId="040BB245" w14:textId="77777777">
              <w:trPr>
                <w:trHeight w:val="405"/>
              </w:trPr>
              <w:tc>
                <w:tcPr>
                  <w:tcW w:w="2975" w:type="dxa"/>
                  <w:vMerge/>
                  <w:tcBorders>
                    <w:top w:val="single" w:sz="8" w:space="0" w:color="FFFFFF"/>
                    <w:left w:val="single" w:sz="8" w:space="0" w:color="FFFFFF"/>
                    <w:bottom w:val="single" w:sz="8" w:space="0" w:color="FFFFFF"/>
                    <w:right w:val="single" w:sz="8" w:space="0" w:color="FFFFFF"/>
                  </w:tcBorders>
                  <w:shd w:val="clear" w:color="auto" w:fill="CCC0DE"/>
                  <w:tcMar>
                    <w:top w:w="80" w:type="dxa"/>
                    <w:left w:w="140" w:type="dxa"/>
                    <w:bottom w:w="80" w:type="dxa"/>
                    <w:right w:w="140" w:type="dxa"/>
                  </w:tcMar>
                  <w:vAlign w:val="center"/>
                </w:tcPr>
                <w:p w14:paraId="7EBD8D1D" w14:textId="77777777" w:rsidR="008C182E" w:rsidRDefault="008C182E">
                  <w:pPr>
                    <w:widowControl w:val="0"/>
                    <w:pBdr>
                      <w:top w:val="nil"/>
                      <w:left w:val="nil"/>
                      <w:bottom w:val="nil"/>
                      <w:right w:val="nil"/>
                      <w:between w:val="nil"/>
                    </w:pBdr>
                    <w:rPr>
                      <w:rFonts w:ascii="Roboto" w:eastAsia="Roboto" w:hAnsi="Roboto" w:cs="Roboto"/>
                      <w:i/>
                      <w:color w:val="000000"/>
                    </w:rPr>
                  </w:pPr>
                </w:p>
              </w:tc>
              <w:tc>
                <w:tcPr>
                  <w:tcW w:w="2975" w:type="dxa"/>
                  <w:tcBorders>
                    <w:top w:val="single" w:sz="8" w:space="0" w:color="FFFFFF"/>
                    <w:left w:val="single" w:sz="8" w:space="0" w:color="FFFFFF"/>
                    <w:bottom w:val="single" w:sz="8" w:space="0" w:color="FDFCFF"/>
                    <w:right w:val="single" w:sz="8" w:space="0" w:color="FFFFFF"/>
                  </w:tcBorders>
                  <w:shd w:val="clear" w:color="auto" w:fill="F6F0FF"/>
                  <w:tcMar>
                    <w:top w:w="80" w:type="dxa"/>
                    <w:left w:w="140" w:type="dxa"/>
                    <w:bottom w:w="80" w:type="dxa"/>
                    <w:right w:w="140" w:type="dxa"/>
                  </w:tcMar>
                  <w:vAlign w:val="center"/>
                </w:tcPr>
                <w:p w14:paraId="48DB9256" w14:textId="77777777" w:rsidR="008C182E" w:rsidRDefault="00131A7E">
                  <w:pPr>
                    <w:widowControl w:val="0"/>
                    <w:jc w:val="center"/>
                    <w:rPr>
                      <w:rFonts w:ascii="Roboto" w:eastAsia="Roboto" w:hAnsi="Roboto" w:cs="Roboto"/>
                      <w:i/>
                      <w:color w:val="000000"/>
                      <w:sz w:val="22"/>
                      <w:szCs w:val="22"/>
                    </w:rPr>
                  </w:pPr>
                  <w:r>
                    <w:rPr>
                      <w:rFonts w:ascii="Roboto" w:eastAsia="Roboto" w:hAnsi="Roboto" w:cs="Roboto"/>
                      <w:i/>
                      <w:color w:val="000000"/>
                      <w:sz w:val="22"/>
                      <w:szCs w:val="22"/>
                    </w:rPr>
                    <w:t>“What’s the hour?”</w:t>
                  </w:r>
                </w:p>
              </w:tc>
              <w:tc>
                <w:tcPr>
                  <w:tcW w:w="2975" w:type="dxa"/>
                  <w:vMerge/>
                  <w:tcBorders>
                    <w:top w:val="single" w:sz="8" w:space="0" w:color="FFFFFF"/>
                    <w:left w:val="single" w:sz="8" w:space="0" w:color="FFFFFF"/>
                    <w:bottom w:val="single" w:sz="8" w:space="0" w:color="FFFFFF"/>
                    <w:right w:val="single" w:sz="8" w:space="0" w:color="FFFFFF"/>
                  </w:tcBorders>
                  <w:shd w:val="clear" w:color="auto" w:fill="CCC0DE"/>
                  <w:tcMar>
                    <w:top w:w="80" w:type="dxa"/>
                    <w:left w:w="140" w:type="dxa"/>
                    <w:bottom w:w="80" w:type="dxa"/>
                    <w:right w:w="140" w:type="dxa"/>
                  </w:tcMar>
                  <w:vAlign w:val="center"/>
                </w:tcPr>
                <w:p w14:paraId="2A89D060" w14:textId="77777777" w:rsidR="008C182E" w:rsidRDefault="008C182E">
                  <w:pPr>
                    <w:widowControl w:val="0"/>
                    <w:pBdr>
                      <w:top w:val="nil"/>
                      <w:left w:val="nil"/>
                      <w:bottom w:val="nil"/>
                      <w:right w:val="nil"/>
                      <w:between w:val="nil"/>
                    </w:pBdr>
                    <w:rPr>
                      <w:rFonts w:ascii="Roboto" w:eastAsia="Roboto" w:hAnsi="Roboto" w:cs="Roboto"/>
                      <w:i/>
                      <w:color w:val="000000"/>
                      <w:sz w:val="22"/>
                      <w:szCs w:val="22"/>
                    </w:rPr>
                  </w:pPr>
                </w:p>
              </w:tc>
            </w:tr>
            <w:tr w:rsidR="008C182E" w14:paraId="23EB17EC" w14:textId="77777777">
              <w:trPr>
                <w:trHeight w:val="405"/>
              </w:trPr>
              <w:tc>
                <w:tcPr>
                  <w:tcW w:w="2975" w:type="dxa"/>
                  <w:vMerge/>
                  <w:tcBorders>
                    <w:top w:val="single" w:sz="8" w:space="0" w:color="FFFFFF"/>
                    <w:left w:val="single" w:sz="8" w:space="0" w:color="FFFFFF"/>
                    <w:bottom w:val="single" w:sz="8" w:space="0" w:color="FFFFFF"/>
                    <w:right w:val="single" w:sz="8" w:space="0" w:color="FFFFFF"/>
                  </w:tcBorders>
                  <w:shd w:val="clear" w:color="auto" w:fill="CCC0DE"/>
                  <w:tcMar>
                    <w:top w:w="80" w:type="dxa"/>
                    <w:left w:w="140" w:type="dxa"/>
                    <w:bottom w:w="80" w:type="dxa"/>
                    <w:right w:w="140" w:type="dxa"/>
                  </w:tcMar>
                  <w:vAlign w:val="center"/>
                </w:tcPr>
                <w:p w14:paraId="4FC2A7CE" w14:textId="77777777" w:rsidR="008C182E" w:rsidRDefault="008C182E">
                  <w:pPr>
                    <w:widowControl w:val="0"/>
                    <w:pBdr>
                      <w:top w:val="nil"/>
                      <w:left w:val="nil"/>
                      <w:bottom w:val="nil"/>
                      <w:right w:val="nil"/>
                      <w:between w:val="nil"/>
                    </w:pBdr>
                    <w:rPr>
                      <w:rFonts w:ascii="Roboto" w:eastAsia="Roboto" w:hAnsi="Roboto" w:cs="Roboto"/>
                      <w:i/>
                      <w:color w:val="000000"/>
                      <w:sz w:val="22"/>
                      <w:szCs w:val="22"/>
                    </w:rPr>
                  </w:pPr>
                </w:p>
              </w:tc>
              <w:tc>
                <w:tcPr>
                  <w:tcW w:w="2975" w:type="dxa"/>
                  <w:tcBorders>
                    <w:top w:val="single" w:sz="8" w:space="0" w:color="FDFCFF"/>
                    <w:left w:val="single" w:sz="8" w:space="0" w:color="FFFFFF"/>
                    <w:bottom w:val="single" w:sz="8" w:space="0" w:color="FDFCFF"/>
                    <w:right w:val="single" w:sz="8" w:space="0" w:color="FFFFFF"/>
                  </w:tcBorders>
                  <w:shd w:val="clear" w:color="auto" w:fill="CCC0DE"/>
                  <w:tcMar>
                    <w:top w:w="80" w:type="dxa"/>
                    <w:left w:w="140" w:type="dxa"/>
                    <w:bottom w:w="80" w:type="dxa"/>
                    <w:right w:w="140" w:type="dxa"/>
                  </w:tcMar>
                  <w:vAlign w:val="center"/>
                </w:tcPr>
                <w:p w14:paraId="79AC6026" w14:textId="77777777" w:rsidR="008C182E" w:rsidRDefault="00131A7E">
                  <w:pPr>
                    <w:widowControl w:val="0"/>
                    <w:jc w:val="center"/>
                    <w:rPr>
                      <w:rFonts w:ascii="Roboto" w:eastAsia="Roboto" w:hAnsi="Roboto" w:cs="Roboto"/>
                      <w:i/>
                      <w:color w:val="000000"/>
                      <w:sz w:val="22"/>
                      <w:szCs w:val="22"/>
                    </w:rPr>
                  </w:pPr>
                  <w:r>
                    <w:rPr>
                      <w:rFonts w:ascii="Roboto" w:eastAsia="Roboto" w:hAnsi="Roboto" w:cs="Roboto"/>
                      <w:i/>
                      <w:color w:val="000000"/>
                      <w:sz w:val="22"/>
                      <w:szCs w:val="22"/>
                    </w:rPr>
                    <w:t>“You got the time?”</w:t>
                  </w:r>
                </w:p>
              </w:tc>
              <w:tc>
                <w:tcPr>
                  <w:tcW w:w="2975" w:type="dxa"/>
                  <w:vMerge/>
                  <w:tcBorders>
                    <w:top w:val="single" w:sz="8" w:space="0" w:color="FFFFFF"/>
                    <w:left w:val="single" w:sz="8" w:space="0" w:color="FFFFFF"/>
                    <w:bottom w:val="single" w:sz="8" w:space="0" w:color="FFFFFF"/>
                    <w:right w:val="single" w:sz="8" w:space="0" w:color="FFFFFF"/>
                  </w:tcBorders>
                  <w:shd w:val="clear" w:color="auto" w:fill="CCC0DE"/>
                  <w:tcMar>
                    <w:top w:w="80" w:type="dxa"/>
                    <w:left w:w="140" w:type="dxa"/>
                    <w:bottom w:w="80" w:type="dxa"/>
                    <w:right w:w="140" w:type="dxa"/>
                  </w:tcMar>
                  <w:vAlign w:val="center"/>
                </w:tcPr>
                <w:p w14:paraId="64F19B99" w14:textId="77777777" w:rsidR="008C182E" w:rsidRDefault="008C182E">
                  <w:pPr>
                    <w:widowControl w:val="0"/>
                    <w:pBdr>
                      <w:top w:val="nil"/>
                      <w:left w:val="nil"/>
                      <w:bottom w:val="nil"/>
                      <w:right w:val="nil"/>
                      <w:between w:val="nil"/>
                    </w:pBdr>
                    <w:rPr>
                      <w:rFonts w:ascii="Roboto" w:eastAsia="Roboto" w:hAnsi="Roboto" w:cs="Roboto"/>
                      <w:i/>
                      <w:color w:val="000000"/>
                      <w:sz w:val="22"/>
                      <w:szCs w:val="22"/>
                    </w:rPr>
                  </w:pPr>
                </w:p>
              </w:tc>
            </w:tr>
          </w:tbl>
          <w:p w14:paraId="0D017C53" w14:textId="77777777" w:rsidR="008C182E" w:rsidRDefault="008C182E">
            <w:pPr>
              <w:rPr>
                <w:rFonts w:ascii="Roboto" w:eastAsia="Roboto" w:hAnsi="Roboto" w:cs="Roboto"/>
                <w:sz w:val="22"/>
                <w:szCs w:val="22"/>
              </w:rPr>
            </w:pPr>
          </w:p>
          <w:p w14:paraId="0D0B297D" w14:textId="77777777" w:rsidR="008C182E" w:rsidRDefault="00131A7E">
            <w:pPr>
              <w:numPr>
                <w:ilvl w:val="0"/>
                <w:numId w:val="5"/>
              </w:numPr>
              <w:rPr>
                <w:sz w:val="22"/>
                <w:szCs w:val="22"/>
              </w:rPr>
            </w:pPr>
            <w:r>
              <w:rPr>
                <w:rFonts w:ascii="Roboto" w:eastAsia="Roboto" w:hAnsi="Roboto" w:cs="Roboto"/>
                <w:sz w:val="22"/>
                <w:szCs w:val="22"/>
              </w:rPr>
              <w:t xml:space="preserve">To program an Alexa skill, you will need to use </w:t>
            </w:r>
            <w:r>
              <w:rPr>
                <w:rFonts w:ascii="Roboto" w:eastAsia="Roboto" w:hAnsi="Roboto" w:cs="Roboto"/>
                <w:b/>
                <w:sz w:val="22"/>
                <w:szCs w:val="22"/>
              </w:rPr>
              <w:t>computer science</w:t>
            </w:r>
            <w:r>
              <w:rPr>
                <w:rFonts w:ascii="Roboto" w:eastAsia="Roboto" w:hAnsi="Roboto" w:cs="Roboto"/>
                <w:sz w:val="22"/>
                <w:szCs w:val="22"/>
              </w:rPr>
              <w:t>, including the following concepts:</w:t>
            </w:r>
          </w:p>
          <w:p w14:paraId="00434FC5" w14:textId="77777777" w:rsidR="008C182E" w:rsidRDefault="00131A7E">
            <w:pPr>
              <w:numPr>
                <w:ilvl w:val="1"/>
                <w:numId w:val="5"/>
              </w:numPr>
              <w:rPr>
                <w:b/>
                <w:sz w:val="22"/>
                <w:szCs w:val="22"/>
              </w:rPr>
            </w:pPr>
            <w:r>
              <w:rPr>
                <w:rFonts w:ascii="Roboto" w:eastAsia="Roboto" w:hAnsi="Roboto" w:cs="Roboto"/>
                <w:b/>
                <w:sz w:val="22"/>
                <w:szCs w:val="22"/>
              </w:rPr>
              <w:t xml:space="preserve">Function: </w:t>
            </w:r>
            <w:r>
              <w:rPr>
                <w:rFonts w:ascii="Roboto" w:eastAsia="Roboto" w:hAnsi="Roboto" w:cs="Roboto"/>
                <w:sz w:val="22"/>
                <w:szCs w:val="22"/>
              </w:rPr>
              <w:t>a block of reusable code used to perform an action</w:t>
            </w:r>
          </w:p>
          <w:p w14:paraId="3157E440" w14:textId="77777777" w:rsidR="008C182E" w:rsidRDefault="00131A7E">
            <w:pPr>
              <w:numPr>
                <w:ilvl w:val="1"/>
                <w:numId w:val="5"/>
              </w:numPr>
              <w:rPr>
                <w:b/>
                <w:sz w:val="22"/>
                <w:szCs w:val="22"/>
              </w:rPr>
            </w:pPr>
            <w:r>
              <w:rPr>
                <w:rFonts w:ascii="Roboto" w:eastAsia="Roboto" w:hAnsi="Roboto" w:cs="Roboto"/>
                <w:b/>
                <w:sz w:val="22"/>
                <w:szCs w:val="22"/>
              </w:rPr>
              <w:t xml:space="preserve">String: </w:t>
            </w:r>
            <w:r>
              <w:rPr>
                <w:rFonts w:ascii="Roboto" w:eastAsia="Roboto" w:hAnsi="Roboto" w:cs="Roboto"/>
                <w:sz w:val="22"/>
                <w:szCs w:val="22"/>
              </w:rPr>
              <w:t>a series of characters like letters or numbers</w:t>
            </w:r>
          </w:p>
          <w:p w14:paraId="13DC411F" w14:textId="77777777" w:rsidR="008C182E" w:rsidRDefault="00131A7E">
            <w:pPr>
              <w:numPr>
                <w:ilvl w:val="1"/>
                <w:numId w:val="5"/>
              </w:numPr>
              <w:rPr>
                <w:sz w:val="22"/>
                <w:szCs w:val="22"/>
              </w:rPr>
            </w:pPr>
            <w:r>
              <w:rPr>
                <w:rFonts w:ascii="Roboto" w:eastAsia="Roboto" w:hAnsi="Roboto" w:cs="Roboto"/>
                <w:b/>
                <w:sz w:val="22"/>
                <w:szCs w:val="22"/>
              </w:rPr>
              <w:t xml:space="preserve">Variable: </w:t>
            </w:r>
            <w:r>
              <w:rPr>
                <w:rFonts w:ascii="Roboto" w:eastAsia="Roboto" w:hAnsi="Roboto" w:cs="Roboto"/>
                <w:sz w:val="22"/>
                <w:szCs w:val="22"/>
              </w:rPr>
              <w:t>a value that can change</w:t>
            </w:r>
          </w:p>
          <w:p w14:paraId="03BB0A46" w14:textId="77777777" w:rsidR="008C182E" w:rsidRDefault="008C182E" w:rsidP="004154B1">
            <w:pPr>
              <w:rPr>
                <w:rFonts w:ascii="Roboto" w:eastAsia="Roboto" w:hAnsi="Roboto" w:cs="Roboto"/>
                <w:b/>
                <w:sz w:val="26"/>
                <w:szCs w:val="26"/>
              </w:rPr>
            </w:pPr>
          </w:p>
        </w:tc>
      </w:tr>
      <w:tr w:rsidR="008C182E" w14:paraId="674487D9" w14:textId="77777777">
        <w:trPr>
          <w:trHeight w:val="211"/>
        </w:trPr>
        <w:tc>
          <w:tcPr>
            <w:tcW w:w="10800" w:type="dxa"/>
            <w:gridSpan w:val="2"/>
            <w:tcBorders>
              <w:top w:val="single" w:sz="12" w:space="0" w:color="B4A7D6"/>
              <w:left w:val="single" w:sz="12" w:space="0" w:color="B4A7D6"/>
              <w:bottom w:val="single" w:sz="12" w:space="0" w:color="B4A7D6"/>
              <w:right w:val="single" w:sz="12" w:space="0" w:color="B4A7D6"/>
            </w:tcBorders>
            <w:shd w:val="clear" w:color="auto" w:fill="B4A7D6"/>
            <w:tcMar>
              <w:top w:w="100" w:type="dxa"/>
              <w:left w:w="100" w:type="dxa"/>
              <w:bottom w:w="100" w:type="dxa"/>
              <w:right w:w="100" w:type="dxa"/>
            </w:tcMar>
          </w:tcPr>
          <w:p w14:paraId="5B6C5D4F" w14:textId="77777777" w:rsidR="008C182E" w:rsidRDefault="008C182E">
            <w:pPr>
              <w:rPr>
                <w:rFonts w:ascii="Roboto" w:eastAsia="Roboto" w:hAnsi="Roboto" w:cs="Roboto"/>
                <w:b/>
                <w:sz w:val="4"/>
                <w:szCs w:val="4"/>
              </w:rPr>
            </w:pPr>
          </w:p>
        </w:tc>
      </w:tr>
      <w:tr w:rsidR="008C182E" w14:paraId="557623F7" w14:textId="77777777">
        <w:trPr>
          <w:trHeight w:val="440"/>
        </w:trPr>
        <w:tc>
          <w:tcPr>
            <w:tcW w:w="10800" w:type="dxa"/>
            <w:gridSpan w:val="2"/>
            <w:tcBorders>
              <w:top w:val="single" w:sz="12" w:space="0" w:color="B4A7D6"/>
              <w:left w:val="single" w:sz="12" w:space="0" w:color="B4A7D6"/>
              <w:bottom w:val="single" w:sz="12" w:space="0" w:color="B4A7D6"/>
              <w:right w:val="single" w:sz="12" w:space="0" w:color="B4A7D6"/>
            </w:tcBorders>
            <w:shd w:val="clear" w:color="auto" w:fill="FFFFFF"/>
            <w:tcMar>
              <w:top w:w="100" w:type="dxa"/>
              <w:left w:w="100" w:type="dxa"/>
              <w:bottom w:w="100" w:type="dxa"/>
              <w:right w:w="100" w:type="dxa"/>
            </w:tcMar>
          </w:tcPr>
          <w:p w14:paraId="4B1C7C1A" w14:textId="77777777" w:rsidR="008C182E" w:rsidRDefault="00131A7E">
            <w:pPr>
              <w:rPr>
                <w:rFonts w:ascii="Roboto" w:eastAsia="Roboto" w:hAnsi="Roboto" w:cs="Roboto"/>
                <w:b/>
                <w:sz w:val="26"/>
                <w:szCs w:val="26"/>
              </w:rPr>
            </w:pPr>
            <w:r>
              <w:rPr>
                <w:rFonts w:ascii="Roboto" w:eastAsia="Roboto" w:hAnsi="Roboto" w:cs="Roboto"/>
                <w:b/>
                <w:sz w:val="26"/>
                <w:szCs w:val="26"/>
              </w:rPr>
              <w:t>Lesson Preparation:</w:t>
            </w:r>
          </w:p>
          <w:p w14:paraId="1ED1DD58" w14:textId="44E550E3" w:rsidR="008C182E" w:rsidRDefault="00131A7E">
            <w:pPr>
              <w:numPr>
                <w:ilvl w:val="0"/>
                <w:numId w:val="1"/>
              </w:numPr>
              <w:rPr>
                <w:rFonts w:ascii="Roboto" w:eastAsia="Roboto" w:hAnsi="Roboto" w:cs="Roboto"/>
                <w:sz w:val="22"/>
                <w:szCs w:val="22"/>
              </w:rPr>
            </w:pPr>
            <w:r>
              <w:rPr>
                <w:rFonts w:ascii="Roboto" w:eastAsia="Roboto" w:hAnsi="Roboto" w:cs="Roboto"/>
                <w:sz w:val="22"/>
                <w:szCs w:val="22"/>
              </w:rPr>
              <w:t xml:space="preserve">Create an MIT App Inventor Account for the Alexa Skills Inventor program </w:t>
            </w:r>
            <w:hyperlink r:id="rId8" w:history="1">
              <w:r w:rsidRPr="00AB4AEE">
                <w:rPr>
                  <w:rStyle w:val="Hyperlink"/>
                  <w:rFonts w:ascii="Roboto" w:eastAsia="Roboto" w:hAnsi="Roboto" w:cs="Roboto"/>
                  <w:sz w:val="22"/>
                  <w:szCs w:val="22"/>
                </w:rPr>
                <w:t>here</w:t>
              </w:r>
            </w:hyperlink>
            <w:r w:rsidRPr="00AB4AEE">
              <w:rPr>
                <w:rFonts w:ascii="Roboto" w:eastAsia="Roboto" w:hAnsi="Roboto" w:cs="Roboto"/>
                <w:sz w:val="22"/>
                <w:szCs w:val="22"/>
              </w:rPr>
              <w:t>.</w:t>
            </w:r>
          </w:p>
          <w:p w14:paraId="74254205" w14:textId="77777777" w:rsidR="008C182E" w:rsidRDefault="00131A7E">
            <w:pPr>
              <w:numPr>
                <w:ilvl w:val="0"/>
                <w:numId w:val="1"/>
              </w:numPr>
              <w:rPr>
                <w:rFonts w:ascii="Roboto" w:eastAsia="Roboto" w:hAnsi="Roboto" w:cs="Roboto"/>
                <w:sz w:val="22"/>
                <w:szCs w:val="22"/>
              </w:rPr>
            </w:pPr>
            <w:r>
              <w:rPr>
                <w:rFonts w:ascii="Roboto" w:eastAsia="Roboto" w:hAnsi="Roboto" w:cs="Roboto"/>
                <w:sz w:val="22"/>
                <w:szCs w:val="22"/>
              </w:rPr>
              <w:t xml:space="preserve">Create and print out your </w:t>
            </w:r>
            <w:proofErr w:type="spellStart"/>
            <w:r>
              <w:rPr>
                <w:rFonts w:ascii="Roboto" w:eastAsia="Roboto" w:hAnsi="Roboto" w:cs="Roboto"/>
                <w:sz w:val="22"/>
                <w:szCs w:val="22"/>
              </w:rPr>
              <w:t>randomised</w:t>
            </w:r>
            <w:proofErr w:type="spellEnd"/>
            <w:r>
              <w:rPr>
                <w:rFonts w:ascii="Roboto" w:eastAsia="Roboto" w:hAnsi="Roboto" w:cs="Roboto"/>
                <w:sz w:val="22"/>
                <w:szCs w:val="22"/>
              </w:rPr>
              <w:t xml:space="preserve"> student logins (inside the Alexa Skills Inventor portal).</w:t>
            </w:r>
          </w:p>
          <w:p w14:paraId="5462BDD7" w14:textId="5FB253A0" w:rsidR="008C182E" w:rsidRDefault="00131A7E">
            <w:pPr>
              <w:numPr>
                <w:ilvl w:val="0"/>
                <w:numId w:val="1"/>
              </w:numPr>
              <w:rPr>
                <w:rFonts w:ascii="Roboto" w:eastAsia="Roboto" w:hAnsi="Roboto" w:cs="Roboto"/>
                <w:sz w:val="22"/>
                <w:szCs w:val="22"/>
              </w:rPr>
            </w:pPr>
            <w:r>
              <w:rPr>
                <w:rFonts w:ascii="Roboto" w:eastAsia="Roboto" w:hAnsi="Roboto" w:cs="Roboto"/>
                <w:sz w:val="22"/>
                <w:szCs w:val="22"/>
              </w:rPr>
              <w:t xml:space="preserve">Review the </w:t>
            </w:r>
            <w:hyperlink r:id="rId9" w:history="1">
              <w:r w:rsidRPr="00AB4AEE">
                <w:rPr>
                  <w:rStyle w:val="Hyperlink"/>
                  <w:rFonts w:ascii="Roboto" w:eastAsia="Roboto" w:hAnsi="Roboto" w:cs="Roboto"/>
                  <w:sz w:val="22"/>
                  <w:szCs w:val="22"/>
                </w:rPr>
                <w:t>Lesson Slides</w:t>
              </w:r>
            </w:hyperlink>
            <w:r>
              <w:rPr>
                <w:rFonts w:ascii="Roboto" w:eastAsia="Roboto" w:hAnsi="Roboto" w:cs="Roboto"/>
                <w:sz w:val="22"/>
                <w:szCs w:val="22"/>
              </w:rPr>
              <w:t xml:space="preserve"> and complete the activities using the </w:t>
            </w:r>
            <w:hyperlink r:id="rId10" w:history="1">
              <w:r w:rsidRPr="00AB4AEE">
                <w:rPr>
                  <w:rStyle w:val="Hyperlink"/>
                  <w:rFonts w:ascii="Roboto" w:eastAsia="Roboto" w:hAnsi="Roboto" w:cs="Roboto"/>
                  <w:sz w:val="22"/>
                  <w:szCs w:val="22"/>
                </w:rPr>
                <w:t>Student Worksheet</w:t>
              </w:r>
            </w:hyperlink>
            <w:r w:rsidRPr="00AB4AEE">
              <w:rPr>
                <w:rFonts w:ascii="Roboto" w:eastAsia="Roboto" w:hAnsi="Roboto" w:cs="Roboto"/>
                <w:sz w:val="22"/>
                <w:szCs w:val="22"/>
              </w:rPr>
              <w:t>.</w:t>
            </w:r>
          </w:p>
          <w:p w14:paraId="6B19BD0A" w14:textId="77777777" w:rsidR="008C182E" w:rsidRDefault="00131A7E">
            <w:pPr>
              <w:numPr>
                <w:ilvl w:val="0"/>
                <w:numId w:val="1"/>
              </w:numPr>
              <w:rPr>
                <w:rFonts w:ascii="Roboto" w:eastAsia="Roboto" w:hAnsi="Roboto" w:cs="Roboto"/>
                <w:sz w:val="22"/>
                <w:szCs w:val="22"/>
              </w:rPr>
            </w:pPr>
            <w:r>
              <w:rPr>
                <w:rFonts w:ascii="Roboto" w:eastAsia="Roboto" w:hAnsi="Roboto" w:cs="Roboto"/>
                <w:sz w:val="22"/>
                <w:szCs w:val="22"/>
              </w:rPr>
              <w:t>Rehearse, gather any needed materials, and get ready to have fun!</w:t>
            </w:r>
          </w:p>
        </w:tc>
      </w:tr>
      <w:tr w:rsidR="008C182E" w14:paraId="1B584710" w14:textId="77777777">
        <w:trPr>
          <w:trHeight w:val="440"/>
        </w:trPr>
        <w:tc>
          <w:tcPr>
            <w:tcW w:w="10800" w:type="dxa"/>
            <w:gridSpan w:val="2"/>
            <w:tcBorders>
              <w:top w:val="single" w:sz="12" w:space="0" w:color="B4A7D6"/>
              <w:left w:val="single" w:sz="12" w:space="0" w:color="B4A7D6"/>
              <w:bottom w:val="single" w:sz="12" w:space="0" w:color="B4A7D6"/>
              <w:right w:val="single" w:sz="12" w:space="0" w:color="B4A7D6"/>
            </w:tcBorders>
            <w:shd w:val="clear" w:color="auto" w:fill="FFFFFF"/>
            <w:tcMar>
              <w:top w:w="100" w:type="dxa"/>
              <w:left w:w="100" w:type="dxa"/>
              <w:bottom w:w="100" w:type="dxa"/>
              <w:right w:w="100" w:type="dxa"/>
            </w:tcMar>
          </w:tcPr>
          <w:p w14:paraId="304E93F9" w14:textId="77777777" w:rsidR="008C182E" w:rsidRDefault="00131A7E">
            <w:pPr>
              <w:rPr>
                <w:rFonts w:ascii="Roboto" w:eastAsia="Roboto" w:hAnsi="Roboto" w:cs="Roboto"/>
                <w:b/>
                <w:sz w:val="26"/>
                <w:szCs w:val="26"/>
              </w:rPr>
            </w:pPr>
            <w:r>
              <w:rPr>
                <w:rFonts w:ascii="Roboto" w:eastAsia="Roboto" w:hAnsi="Roboto" w:cs="Roboto"/>
                <w:b/>
                <w:sz w:val="26"/>
                <w:szCs w:val="26"/>
              </w:rPr>
              <w:t>Materials needed:</w:t>
            </w:r>
          </w:p>
          <w:tbl>
            <w:tblPr>
              <w:tblStyle w:val="a5"/>
              <w:tblW w:w="97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57"/>
              <w:gridCol w:w="4536"/>
            </w:tblGrid>
            <w:tr w:rsidR="008C182E" w14:paraId="792B77E9" w14:textId="77777777">
              <w:tc>
                <w:tcPr>
                  <w:tcW w:w="5257" w:type="dxa"/>
                  <w:tcBorders>
                    <w:top w:val="single" w:sz="8" w:space="0" w:color="FFFFFF"/>
                    <w:left w:val="single" w:sz="8" w:space="0" w:color="FFFFFF"/>
                    <w:bottom w:val="single" w:sz="8" w:space="0" w:color="FFFFFF"/>
                    <w:right w:val="single" w:sz="8" w:space="0" w:color="FFFFFF"/>
                  </w:tcBorders>
                </w:tcPr>
                <w:p w14:paraId="518F77BF" w14:textId="77777777" w:rsidR="008C182E" w:rsidRDefault="00131A7E">
                  <w:pPr>
                    <w:rPr>
                      <w:rFonts w:ascii="Roboto" w:eastAsia="Roboto" w:hAnsi="Roboto" w:cs="Roboto"/>
                      <w:b/>
                      <w:sz w:val="22"/>
                      <w:szCs w:val="22"/>
                    </w:rPr>
                  </w:pPr>
                  <w:r>
                    <w:rPr>
                      <w:rFonts w:ascii="Roboto" w:eastAsia="Roboto" w:hAnsi="Roboto" w:cs="Roboto"/>
                      <w:b/>
                      <w:sz w:val="22"/>
                      <w:szCs w:val="22"/>
                    </w:rPr>
                    <w:t>For Teachers:</w:t>
                  </w:r>
                </w:p>
                <w:p w14:paraId="07F1AE63" w14:textId="6FAE3129" w:rsidR="008C182E" w:rsidRDefault="00131A7E">
                  <w:pPr>
                    <w:numPr>
                      <w:ilvl w:val="0"/>
                      <w:numId w:val="4"/>
                    </w:numPr>
                    <w:rPr>
                      <w:rFonts w:ascii="Roboto" w:eastAsia="Roboto" w:hAnsi="Roboto" w:cs="Roboto"/>
                      <w:sz w:val="22"/>
                      <w:szCs w:val="22"/>
                    </w:rPr>
                  </w:pPr>
                  <w:r>
                    <w:rPr>
                      <w:rFonts w:ascii="Roboto" w:eastAsia="Roboto" w:hAnsi="Roboto" w:cs="Roboto"/>
                      <w:sz w:val="22"/>
                      <w:szCs w:val="22"/>
                    </w:rPr>
                    <w:t xml:space="preserve">MIT App Inventor Account for the Alexa Skills Inventor program (create it </w:t>
                  </w:r>
                  <w:hyperlink r:id="rId11" w:history="1">
                    <w:r w:rsidRPr="00AB4AEE">
                      <w:rPr>
                        <w:rStyle w:val="Hyperlink"/>
                        <w:rFonts w:ascii="Roboto" w:eastAsia="Roboto" w:hAnsi="Roboto" w:cs="Roboto"/>
                        <w:sz w:val="22"/>
                        <w:szCs w:val="22"/>
                      </w:rPr>
                      <w:t>here</w:t>
                    </w:r>
                  </w:hyperlink>
                  <w:r>
                    <w:rPr>
                      <w:rFonts w:ascii="Roboto" w:eastAsia="Roboto" w:hAnsi="Roboto" w:cs="Roboto"/>
                      <w:sz w:val="22"/>
                      <w:szCs w:val="22"/>
                    </w:rPr>
                    <w:t>).</w:t>
                  </w:r>
                </w:p>
                <w:p w14:paraId="5DBBB0D4" w14:textId="0306D250" w:rsidR="008C182E" w:rsidRDefault="00131A7E">
                  <w:pPr>
                    <w:numPr>
                      <w:ilvl w:val="0"/>
                      <w:numId w:val="4"/>
                    </w:numPr>
                    <w:rPr>
                      <w:rFonts w:ascii="Roboto" w:eastAsia="Roboto" w:hAnsi="Roboto" w:cs="Roboto"/>
                      <w:sz w:val="22"/>
                      <w:szCs w:val="22"/>
                    </w:rPr>
                  </w:pPr>
                  <w:r>
                    <w:rPr>
                      <w:rFonts w:ascii="Roboto" w:eastAsia="Roboto" w:hAnsi="Roboto" w:cs="Roboto"/>
                      <w:sz w:val="22"/>
                      <w:szCs w:val="22"/>
                    </w:rPr>
                    <w:t xml:space="preserve">Print PDF of Alexa Skills Inventor </w:t>
                  </w:r>
                  <w:proofErr w:type="spellStart"/>
                  <w:r>
                    <w:rPr>
                      <w:rFonts w:ascii="Roboto" w:eastAsia="Roboto" w:hAnsi="Roboto" w:cs="Roboto"/>
                      <w:sz w:val="22"/>
                      <w:szCs w:val="22"/>
                    </w:rPr>
                    <w:t>Randomised</w:t>
                  </w:r>
                  <w:proofErr w:type="spellEnd"/>
                  <w:r>
                    <w:rPr>
                      <w:rFonts w:ascii="Roboto" w:eastAsia="Roboto" w:hAnsi="Roboto" w:cs="Roboto"/>
                      <w:sz w:val="22"/>
                      <w:szCs w:val="22"/>
                    </w:rPr>
                    <w:t xml:space="preserve"> Student Logins - each card will provide students with a unique anonymous login. Cut these out before class.</w:t>
                  </w:r>
                  <w:r w:rsidR="00704843">
                    <w:rPr>
                      <w:rFonts w:ascii="Roboto" w:eastAsia="Roboto" w:hAnsi="Roboto" w:cs="Roboto"/>
                      <w:sz w:val="22"/>
                      <w:szCs w:val="22"/>
                    </w:rPr>
                    <w:t xml:space="preserve"> </w:t>
                  </w:r>
                  <w:r w:rsidR="00704843">
                    <w:rPr>
                      <w:rFonts w:ascii="Roboto" w:eastAsia="Roboto" w:hAnsi="Roboto" w:cs="Roboto"/>
                      <w:i/>
                      <w:iCs/>
                      <w:sz w:val="22"/>
                      <w:szCs w:val="22"/>
                    </w:rPr>
                    <w:t xml:space="preserve">These also can be shared out virtually if easier. </w:t>
                  </w:r>
                </w:p>
                <w:p w14:paraId="047B9CF2" w14:textId="77777777" w:rsidR="008C182E" w:rsidRDefault="00131A7E">
                  <w:pPr>
                    <w:numPr>
                      <w:ilvl w:val="0"/>
                      <w:numId w:val="4"/>
                    </w:numPr>
                    <w:rPr>
                      <w:rFonts w:ascii="Roboto" w:eastAsia="Roboto" w:hAnsi="Roboto" w:cs="Roboto"/>
                      <w:sz w:val="22"/>
                      <w:szCs w:val="22"/>
                    </w:rPr>
                  </w:pPr>
                  <w:r w:rsidRPr="00AB4AEE">
                    <w:rPr>
                      <w:rFonts w:ascii="Roboto" w:eastAsia="Roboto" w:hAnsi="Roboto" w:cs="Roboto"/>
                      <w:sz w:val="22"/>
                      <w:szCs w:val="22"/>
                    </w:rPr>
                    <w:t>starting-</w:t>
                  </w:r>
                  <w:proofErr w:type="spellStart"/>
                  <w:r w:rsidRPr="00AB4AEE">
                    <w:rPr>
                      <w:rFonts w:ascii="Roboto" w:eastAsia="Roboto" w:hAnsi="Roboto" w:cs="Roboto"/>
                      <w:sz w:val="22"/>
                      <w:szCs w:val="22"/>
                    </w:rPr>
                    <w:t>project.aia</w:t>
                  </w:r>
                  <w:proofErr w:type="spellEnd"/>
                  <w:r w:rsidRPr="00AB4AEE">
                    <w:rPr>
                      <w:rFonts w:ascii="Roboto" w:eastAsia="Roboto" w:hAnsi="Roboto" w:cs="Roboto"/>
                      <w:sz w:val="22"/>
                      <w:szCs w:val="22"/>
                    </w:rPr>
                    <w:t xml:space="preserve"> </w:t>
                  </w:r>
                  <w:r w:rsidRPr="004154B1">
                    <w:rPr>
                      <w:rFonts w:ascii="Roboto" w:eastAsia="Roboto" w:hAnsi="Roboto" w:cs="Roboto"/>
                      <w:sz w:val="22"/>
                      <w:szCs w:val="22"/>
                    </w:rPr>
                    <w:t>file</w:t>
                  </w:r>
                  <w:r>
                    <w:rPr>
                      <w:rFonts w:ascii="Roboto" w:eastAsia="Roboto" w:hAnsi="Roboto" w:cs="Roboto"/>
                      <w:sz w:val="22"/>
                      <w:szCs w:val="22"/>
                    </w:rPr>
                    <w:t xml:space="preserve"> (make available for students to import this into MIT App Inventor)</w:t>
                  </w:r>
                </w:p>
                <w:p w14:paraId="1540A0EC" w14:textId="6ED0D937" w:rsidR="008C182E" w:rsidRDefault="00AB4AEE">
                  <w:pPr>
                    <w:numPr>
                      <w:ilvl w:val="0"/>
                      <w:numId w:val="4"/>
                    </w:numPr>
                    <w:rPr>
                      <w:rFonts w:ascii="Roboto" w:eastAsia="Roboto" w:hAnsi="Roboto" w:cs="Roboto"/>
                      <w:sz w:val="22"/>
                      <w:szCs w:val="22"/>
                    </w:rPr>
                  </w:pPr>
                  <w:hyperlink r:id="rId12" w:history="1">
                    <w:r w:rsidR="00131A7E" w:rsidRPr="00AB4AEE">
                      <w:rPr>
                        <w:rStyle w:val="Hyperlink"/>
                        <w:rFonts w:ascii="Roboto" w:eastAsia="Roboto" w:hAnsi="Roboto" w:cs="Roboto"/>
                        <w:sz w:val="22"/>
                        <w:szCs w:val="22"/>
                      </w:rPr>
                      <w:t>Lesson Slides</w:t>
                    </w:r>
                  </w:hyperlink>
                  <w:r w:rsidR="00131A7E" w:rsidRPr="00AB4AEE">
                    <w:rPr>
                      <w:rFonts w:ascii="Roboto" w:eastAsia="Roboto" w:hAnsi="Roboto" w:cs="Roboto"/>
                      <w:color w:val="1155CC"/>
                      <w:sz w:val="22"/>
                      <w:szCs w:val="22"/>
                      <w:u w:val="single"/>
                    </w:rPr>
                    <w:t xml:space="preserve"> </w:t>
                  </w:r>
                  <w:r w:rsidR="00131A7E" w:rsidRPr="00AB4AEE">
                    <w:rPr>
                      <w:rFonts w:ascii="Roboto" w:eastAsia="Roboto" w:hAnsi="Roboto" w:cs="Roboto"/>
                      <w:sz w:val="22"/>
                      <w:szCs w:val="22"/>
                    </w:rPr>
                    <w:t>with</w:t>
                  </w:r>
                  <w:r w:rsidR="00131A7E">
                    <w:rPr>
                      <w:rFonts w:ascii="Roboto" w:eastAsia="Roboto" w:hAnsi="Roboto" w:cs="Roboto"/>
                      <w:sz w:val="22"/>
                      <w:szCs w:val="22"/>
                    </w:rPr>
                    <w:t xml:space="preserve"> videos</w:t>
                  </w:r>
                </w:p>
                <w:p w14:paraId="6B6A2944" w14:textId="77777777" w:rsidR="008C182E" w:rsidRDefault="00131A7E">
                  <w:pPr>
                    <w:numPr>
                      <w:ilvl w:val="0"/>
                      <w:numId w:val="4"/>
                    </w:numPr>
                    <w:rPr>
                      <w:rFonts w:ascii="Roboto" w:eastAsia="Roboto" w:hAnsi="Roboto" w:cs="Roboto"/>
                      <w:sz w:val="22"/>
                      <w:szCs w:val="22"/>
                    </w:rPr>
                  </w:pPr>
                  <w:r>
                    <w:rPr>
                      <w:rFonts w:ascii="Roboto" w:eastAsia="Roboto" w:hAnsi="Roboto" w:cs="Roboto"/>
                      <w:sz w:val="22"/>
                      <w:szCs w:val="22"/>
                    </w:rPr>
                    <w:t>This lesson plan as your guide</w:t>
                  </w:r>
                </w:p>
              </w:tc>
              <w:tc>
                <w:tcPr>
                  <w:tcW w:w="4536" w:type="dxa"/>
                  <w:tcBorders>
                    <w:top w:val="single" w:sz="8" w:space="0" w:color="FFFFFF"/>
                    <w:left w:val="single" w:sz="8" w:space="0" w:color="FFFFFF"/>
                    <w:bottom w:val="single" w:sz="8" w:space="0" w:color="FFFFFF"/>
                    <w:right w:val="single" w:sz="8" w:space="0" w:color="FFFFFF"/>
                  </w:tcBorders>
                </w:tcPr>
                <w:p w14:paraId="62BE03FF" w14:textId="77777777" w:rsidR="008C182E" w:rsidRDefault="00131A7E">
                  <w:pPr>
                    <w:rPr>
                      <w:rFonts w:ascii="Roboto" w:eastAsia="Roboto" w:hAnsi="Roboto" w:cs="Roboto"/>
                      <w:b/>
                      <w:sz w:val="22"/>
                      <w:szCs w:val="22"/>
                    </w:rPr>
                  </w:pPr>
                  <w:r>
                    <w:rPr>
                      <w:rFonts w:ascii="Roboto" w:eastAsia="Roboto" w:hAnsi="Roboto" w:cs="Roboto"/>
                      <w:b/>
                      <w:sz w:val="22"/>
                      <w:szCs w:val="22"/>
                    </w:rPr>
                    <w:t>For each student:</w:t>
                  </w:r>
                </w:p>
                <w:p w14:paraId="2EAC35DD" w14:textId="77777777" w:rsidR="008C182E" w:rsidRDefault="00131A7E">
                  <w:pPr>
                    <w:numPr>
                      <w:ilvl w:val="0"/>
                      <w:numId w:val="2"/>
                    </w:numPr>
                    <w:rPr>
                      <w:rFonts w:ascii="Roboto" w:eastAsia="Roboto" w:hAnsi="Roboto" w:cs="Roboto"/>
                      <w:sz w:val="22"/>
                      <w:szCs w:val="22"/>
                    </w:rPr>
                  </w:pPr>
                  <w:r>
                    <w:rPr>
                      <w:rFonts w:ascii="Roboto" w:eastAsia="Roboto" w:hAnsi="Roboto" w:cs="Roboto"/>
                      <w:sz w:val="22"/>
                      <w:szCs w:val="22"/>
                    </w:rPr>
                    <w:t xml:space="preserve">A computer with internet </w:t>
                  </w:r>
                </w:p>
                <w:p w14:paraId="1F9B2C2A" w14:textId="77777777" w:rsidR="008C182E" w:rsidRDefault="00131A7E">
                  <w:pPr>
                    <w:numPr>
                      <w:ilvl w:val="0"/>
                      <w:numId w:val="2"/>
                    </w:numPr>
                    <w:rPr>
                      <w:rFonts w:ascii="Roboto" w:eastAsia="Roboto" w:hAnsi="Roboto" w:cs="Roboto"/>
                      <w:sz w:val="22"/>
                      <w:szCs w:val="22"/>
                    </w:rPr>
                  </w:pPr>
                  <w:r>
                    <w:rPr>
                      <w:rFonts w:ascii="Roboto" w:eastAsia="Roboto" w:hAnsi="Roboto" w:cs="Roboto"/>
                      <w:sz w:val="22"/>
                      <w:szCs w:val="22"/>
                    </w:rPr>
                    <w:t>Headphones (optional)</w:t>
                  </w:r>
                </w:p>
                <w:p w14:paraId="1EFA08AC" w14:textId="0CC70756" w:rsidR="008C182E" w:rsidRDefault="00AB4AEE">
                  <w:pPr>
                    <w:numPr>
                      <w:ilvl w:val="0"/>
                      <w:numId w:val="2"/>
                    </w:numPr>
                    <w:rPr>
                      <w:rFonts w:ascii="Roboto" w:eastAsia="Roboto" w:hAnsi="Roboto" w:cs="Roboto"/>
                      <w:sz w:val="22"/>
                      <w:szCs w:val="22"/>
                    </w:rPr>
                  </w:pPr>
                  <w:hyperlink r:id="rId13" w:history="1">
                    <w:r w:rsidR="00131A7E" w:rsidRPr="00AB4AEE">
                      <w:rPr>
                        <w:rStyle w:val="Hyperlink"/>
                        <w:rFonts w:ascii="Roboto" w:eastAsia="Roboto" w:hAnsi="Roboto" w:cs="Roboto"/>
                        <w:sz w:val="22"/>
                        <w:szCs w:val="22"/>
                      </w:rPr>
                      <w:t>Student Worksheet</w:t>
                    </w:r>
                  </w:hyperlink>
                  <w:r w:rsidR="00131A7E">
                    <w:rPr>
                      <w:rFonts w:ascii="Roboto" w:eastAsia="Roboto" w:hAnsi="Roboto" w:cs="Roboto"/>
                      <w:sz w:val="22"/>
                      <w:szCs w:val="22"/>
                    </w:rPr>
                    <w:t xml:space="preserve"> (optional)</w:t>
                  </w:r>
                </w:p>
              </w:tc>
            </w:tr>
          </w:tbl>
          <w:p w14:paraId="13A42626" w14:textId="77777777" w:rsidR="008C182E" w:rsidRDefault="008C182E">
            <w:pPr>
              <w:rPr>
                <w:rFonts w:ascii="Roboto" w:eastAsia="Roboto" w:hAnsi="Roboto" w:cs="Roboto"/>
                <w:b/>
                <w:sz w:val="4"/>
                <w:szCs w:val="4"/>
              </w:rPr>
            </w:pPr>
          </w:p>
        </w:tc>
      </w:tr>
    </w:tbl>
    <w:p w14:paraId="24AB00B0" w14:textId="77777777" w:rsidR="008C182E" w:rsidRDefault="008C182E">
      <w:pPr>
        <w:rPr>
          <w:rFonts w:ascii="Roboto" w:eastAsia="Roboto" w:hAnsi="Roboto" w:cs="Roboto"/>
        </w:rPr>
      </w:pPr>
    </w:p>
    <w:p w14:paraId="4F462B8A" w14:textId="77777777" w:rsidR="008C182E" w:rsidRDefault="008C182E">
      <w:pPr>
        <w:rPr>
          <w:rFonts w:ascii="Roboto" w:eastAsia="Roboto" w:hAnsi="Roboto" w:cs="Roboto"/>
        </w:rPr>
      </w:pPr>
    </w:p>
    <w:p w14:paraId="52013189" w14:textId="77777777" w:rsidR="008C182E" w:rsidRDefault="008C182E">
      <w:pPr>
        <w:rPr>
          <w:rFonts w:ascii="Roboto" w:eastAsia="Roboto" w:hAnsi="Roboto" w:cs="Roboto"/>
        </w:rPr>
      </w:pPr>
    </w:p>
    <w:p w14:paraId="12D63DE6" w14:textId="77777777" w:rsidR="008C182E" w:rsidRDefault="008C182E">
      <w:pPr>
        <w:rPr>
          <w:rFonts w:ascii="Roboto" w:eastAsia="Roboto" w:hAnsi="Roboto" w:cs="Roboto"/>
        </w:rPr>
      </w:pPr>
    </w:p>
    <w:p w14:paraId="40114DF6" w14:textId="77777777" w:rsidR="008C182E" w:rsidRDefault="008C182E">
      <w:pPr>
        <w:rPr>
          <w:rFonts w:ascii="Roboto" w:eastAsia="Roboto" w:hAnsi="Roboto" w:cs="Roboto"/>
        </w:rPr>
      </w:pPr>
    </w:p>
    <w:p w14:paraId="72E8B30D" w14:textId="77777777" w:rsidR="008C182E" w:rsidRDefault="008C182E">
      <w:pPr>
        <w:rPr>
          <w:rFonts w:ascii="Roboto" w:eastAsia="Roboto" w:hAnsi="Roboto" w:cs="Roboto"/>
        </w:rPr>
      </w:pPr>
    </w:p>
    <w:tbl>
      <w:tblPr>
        <w:tblStyle w:val="a6"/>
        <w:tblW w:w="10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5"/>
        <w:gridCol w:w="2655"/>
        <w:gridCol w:w="7650"/>
      </w:tblGrid>
      <w:tr w:rsidR="008C182E" w14:paraId="1364FC58" w14:textId="77777777">
        <w:trPr>
          <w:trHeight w:val="435"/>
        </w:trPr>
        <w:tc>
          <w:tcPr>
            <w:tcW w:w="10800" w:type="dxa"/>
            <w:gridSpan w:val="3"/>
            <w:tcBorders>
              <w:top w:val="single" w:sz="12" w:space="0" w:color="B4A7D6"/>
              <w:left w:val="single" w:sz="12" w:space="0" w:color="B4A7D6"/>
              <w:bottom w:val="single" w:sz="12" w:space="0" w:color="B4A7D6"/>
              <w:right w:val="single" w:sz="12" w:space="0" w:color="B4A7D6"/>
            </w:tcBorders>
            <w:shd w:val="clear" w:color="auto" w:fill="674EA7"/>
            <w:tcMar>
              <w:top w:w="100" w:type="dxa"/>
              <w:left w:w="100" w:type="dxa"/>
              <w:bottom w:w="100" w:type="dxa"/>
              <w:right w:w="100" w:type="dxa"/>
            </w:tcMar>
          </w:tcPr>
          <w:p w14:paraId="6429EE02" w14:textId="77777777" w:rsidR="008C182E" w:rsidRDefault="00131A7E">
            <w:pPr>
              <w:rPr>
                <w:rFonts w:ascii="Roboto" w:eastAsia="Roboto" w:hAnsi="Roboto" w:cs="Roboto"/>
                <w:b/>
                <w:color w:val="FFFFFF"/>
                <w:sz w:val="26"/>
                <w:szCs w:val="26"/>
              </w:rPr>
            </w:pPr>
            <w:r>
              <w:rPr>
                <w:rFonts w:ascii="Roboto" w:eastAsia="Roboto" w:hAnsi="Roboto" w:cs="Roboto"/>
                <w:b/>
                <w:color w:val="FFFFFF"/>
                <w:sz w:val="26"/>
                <w:szCs w:val="26"/>
              </w:rPr>
              <w:t>Lesson Outline:</w:t>
            </w:r>
          </w:p>
          <w:p w14:paraId="379CBF55" w14:textId="77777777" w:rsidR="008C182E" w:rsidRDefault="00131A7E">
            <w:pPr>
              <w:rPr>
                <w:rFonts w:ascii="Roboto" w:eastAsia="Roboto" w:hAnsi="Roboto" w:cs="Roboto"/>
                <w:b/>
                <w:color w:val="FFFFFF"/>
                <w:sz w:val="26"/>
                <w:szCs w:val="26"/>
              </w:rPr>
            </w:pPr>
            <w:r>
              <w:rPr>
                <w:rFonts w:ascii="Roboto" w:eastAsia="Roboto" w:hAnsi="Roboto" w:cs="Roboto"/>
                <w:color w:val="FFFFFF"/>
                <w:sz w:val="22"/>
                <w:szCs w:val="22"/>
              </w:rPr>
              <w:t xml:space="preserve">Use the </w:t>
            </w:r>
            <w:hyperlink r:id="rId14">
              <w:r>
                <w:rPr>
                  <w:rFonts w:ascii="Roboto" w:eastAsia="Roboto" w:hAnsi="Roboto" w:cs="Roboto"/>
                  <w:color w:val="FFFFFF"/>
                  <w:sz w:val="22"/>
                  <w:szCs w:val="22"/>
                  <w:u w:val="single"/>
                </w:rPr>
                <w:t>Lesson Slides</w:t>
              </w:r>
            </w:hyperlink>
            <w:r>
              <w:rPr>
                <w:rFonts w:ascii="Roboto" w:eastAsia="Roboto" w:hAnsi="Roboto" w:cs="Roboto"/>
                <w:color w:val="FFFFFF"/>
                <w:sz w:val="22"/>
                <w:szCs w:val="22"/>
              </w:rPr>
              <w:t xml:space="preserve"> to facilitate. A suggested script is provided in “Notes” and in the guide below.</w:t>
            </w:r>
          </w:p>
        </w:tc>
      </w:tr>
      <w:tr w:rsidR="008C182E" w14:paraId="1861F085" w14:textId="77777777">
        <w:trPr>
          <w:trHeight w:val="435"/>
        </w:trPr>
        <w:tc>
          <w:tcPr>
            <w:tcW w:w="10800" w:type="dxa"/>
            <w:gridSpan w:val="3"/>
            <w:tcBorders>
              <w:top w:val="single" w:sz="12" w:space="0" w:color="B4A7D6"/>
              <w:left w:val="single" w:sz="12" w:space="0" w:color="B4A7D6"/>
              <w:bottom w:val="single" w:sz="12" w:space="0" w:color="B4A7D6"/>
              <w:right w:val="single" w:sz="12" w:space="0" w:color="B4A7D6"/>
            </w:tcBorders>
            <w:shd w:val="clear" w:color="auto" w:fill="B4A7D6"/>
            <w:tcMar>
              <w:top w:w="100" w:type="dxa"/>
              <w:left w:w="100" w:type="dxa"/>
              <w:bottom w:w="100" w:type="dxa"/>
              <w:right w:w="100" w:type="dxa"/>
            </w:tcMar>
          </w:tcPr>
          <w:p w14:paraId="243174FE" w14:textId="77777777" w:rsidR="008C182E" w:rsidRDefault="00131A7E">
            <w:pPr>
              <w:widowControl w:val="0"/>
              <w:pBdr>
                <w:top w:val="nil"/>
                <w:left w:val="nil"/>
                <w:bottom w:val="nil"/>
                <w:right w:val="nil"/>
                <w:between w:val="nil"/>
              </w:pBdr>
              <w:spacing w:line="240" w:lineRule="auto"/>
              <w:rPr>
                <w:rFonts w:ascii="Roboto" w:eastAsia="Roboto" w:hAnsi="Roboto" w:cs="Roboto"/>
                <w:b/>
                <w:color w:val="000000"/>
                <w:sz w:val="24"/>
                <w:szCs w:val="24"/>
              </w:rPr>
            </w:pPr>
            <w:r>
              <w:rPr>
                <w:rFonts w:ascii="Roboto" w:eastAsia="Roboto" w:hAnsi="Roboto" w:cs="Roboto"/>
                <w:b/>
                <w:color w:val="000000"/>
                <w:sz w:val="24"/>
                <w:szCs w:val="24"/>
              </w:rPr>
              <w:t>Introduction (8 minutes)</w:t>
            </w:r>
          </w:p>
        </w:tc>
      </w:tr>
      <w:tr w:rsidR="008C182E" w14:paraId="75B9E712" w14:textId="77777777">
        <w:trPr>
          <w:trHeight w:val="1782"/>
        </w:trPr>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0054D34C"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lastRenderedPageBreak/>
              <w:t>1</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513AA7D5"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114300" distB="114300" distL="114300" distR="114300" wp14:anchorId="394A5CBB" wp14:editId="74D44181">
                  <wp:extent cx="1552575" cy="863600"/>
                  <wp:effectExtent l="0" t="0" r="0" b="0"/>
                  <wp:docPr id="7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a:stretch>
                            <a:fillRect/>
                          </a:stretch>
                        </pic:blipFill>
                        <pic:spPr>
                          <a:xfrm>
                            <a:off x="0" y="0"/>
                            <a:ext cx="1552575" cy="863600"/>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52456A13"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Introduce the lesson mentioning the focus on AI and explore and initial understanding of this with the students.  Ask students if they have seen/used an Alexa (or similar) device and how they have interacted with it.</w:t>
            </w:r>
          </w:p>
          <w:p w14:paraId="4C033F02" w14:textId="77777777" w:rsidR="008C182E" w:rsidRDefault="008C182E">
            <w:pPr>
              <w:widowControl w:val="0"/>
              <w:spacing w:line="240" w:lineRule="auto"/>
              <w:rPr>
                <w:rFonts w:ascii="Roboto" w:eastAsia="Roboto" w:hAnsi="Roboto" w:cs="Roboto"/>
                <w:color w:val="000000"/>
              </w:rPr>
            </w:pPr>
          </w:p>
          <w:p w14:paraId="3394FCFB" w14:textId="77777777" w:rsidR="008C182E" w:rsidRDefault="00131A7E">
            <w:pPr>
              <w:widowControl w:val="0"/>
              <w:spacing w:line="240" w:lineRule="auto"/>
              <w:rPr>
                <w:rFonts w:ascii="Roboto" w:eastAsia="Roboto" w:hAnsi="Roboto" w:cs="Roboto"/>
              </w:rPr>
            </w:pPr>
            <w:r>
              <w:rPr>
                <w:rFonts w:ascii="Roboto" w:eastAsia="Roboto" w:hAnsi="Roboto" w:cs="Roboto"/>
                <w:color w:val="000000"/>
              </w:rPr>
              <w:t>Try to explore their wider understanding of AI and ask for ideas about how AI is used to make the world a better place.</w:t>
            </w:r>
          </w:p>
        </w:tc>
      </w:tr>
      <w:tr w:rsidR="008C182E" w14:paraId="4E17ADB9"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77E29F16"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2</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4BFE1171"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114300" distB="114300" distL="114300" distR="114300" wp14:anchorId="0DE1EE53" wp14:editId="2F808E64">
                  <wp:extent cx="1552575" cy="805034"/>
                  <wp:effectExtent l="0" t="0" r="0" b="0"/>
                  <wp:docPr id="7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6"/>
                          <a:srcRect b="11032"/>
                          <a:stretch>
                            <a:fillRect/>
                          </a:stretch>
                        </pic:blipFill>
                        <pic:spPr>
                          <a:xfrm>
                            <a:off x="0" y="0"/>
                            <a:ext cx="1552575" cy="805034"/>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6CEFFF07"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Share the progress that students will be making through the lesson and the ‘hook’ of using MIT App Inventor to create a space facts application.  Share how students will then be extending the code provided so that the application can be more targeted and better respond to the user.</w:t>
            </w:r>
          </w:p>
        </w:tc>
      </w:tr>
      <w:tr w:rsidR="008C182E" w14:paraId="1891BE36"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7D70678C"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3</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5C4161CA"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114300" distB="114300" distL="114300" distR="114300" wp14:anchorId="71E35A8E" wp14:editId="3A15FDAF">
                  <wp:extent cx="1524000" cy="735184"/>
                  <wp:effectExtent l="0" t="0" r="0" b="0"/>
                  <wp:docPr id="76"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7"/>
                          <a:srcRect b="14239"/>
                          <a:stretch>
                            <a:fillRect/>
                          </a:stretch>
                        </pic:blipFill>
                        <pic:spPr>
                          <a:xfrm>
                            <a:off x="0" y="0"/>
                            <a:ext cx="1524000" cy="735184"/>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53516D01"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 xml:space="preserve">Ask students their understanding of AI.  Begin with examples within their home and then try to move their thinking towards the wider world such as the use in healthcare, agriculture etc.  </w:t>
            </w:r>
          </w:p>
          <w:p w14:paraId="75CFAB68" w14:textId="77777777" w:rsidR="008C182E" w:rsidRDefault="008C182E">
            <w:pPr>
              <w:widowControl w:val="0"/>
              <w:spacing w:line="240" w:lineRule="auto"/>
              <w:rPr>
                <w:rFonts w:ascii="Roboto" w:eastAsia="Roboto" w:hAnsi="Roboto" w:cs="Roboto"/>
                <w:color w:val="000000"/>
              </w:rPr>
            </w:pPr>
          </w:p>
          <w:p w14:paraId="3AEFB223"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You can also ask pupils in pairs to come up with a definition which can then be compared to the definition on the following slide.</w:t>
            </w:r>
          </w:p>
        </w:tc>
      </w:tr>
      <w:tr w:rsidR="008C182E" w14:paraId="0A8631F8"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2A3ADAC3"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4</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2EE726B5"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0" distB="0" distL="0" distR="0" wp14:anchorId="78B20567" wp14:editId="608630A9">
                  <wp:extent cx="1485900" cy="770109"/>
                  <wp:effectExtent l="0" t="0" r="0" b="0"/>
                  <wp:docPr id="75"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8"/>
                          <a:srcRect b="8123"/>
                          <a:stretch>
                            <a:fillRect/>
                          </a:stretch>
                        </pic:blipFill>
                        <pic:spPr>
                          <a:xfrm>
                            <a:off x="0" y="0"/>
                            <a:ext cx="1485900" cy="770109"/>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74C4CC9C"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 xml:space="preserve">Ask a student to read out the description on the slide and then ask for definitions of key words such as </w:t>
            </w:r>
            <w:r>
              <w:rPr>
                <w:rFonts w:ascii="Roboto" w:eastAsia="Roboto" w:hAnsi="Roboto" w:cs="Roboto"/>
                <w:b/>
                <w:color w:val="000000"/>
              </w:rPr>
              <w:t>development, systems, intelligence.</w:t>
            </w:r>
          </w:p>
          <w:p w14:paraId="3CEA7B3A" w14:textId="77777777" w:rsidR="008C182E" w:rsidRDefault="008C182E">
            <w:pPr>
              <w:widowControl w:val="0"/>
              <w:spacing w:line="240" w:lineRule="auto"/>
              <w:rPr>
                <w:rFonts w:ascii="Roboto" w:eastAsia="Roboto" w:hAnsi="Roboto" w:cs="Roboto"/>
                <w:color w:val="000000"/>
              </w:rPr>
            </w:pPr>
          </w:p>
        </w:tc>
      </w:tr>
      <w:tr w:rsidR="008C182E" w14:paraId="043D27D0"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5937BF06"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5 - 13</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4AA83168"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114300" distB="114300" distL="114300" distR="114300" wp14:anchorId="1705A122" wp14:editId="4E0351BE">
                  <wp:extent cx="1438275" cy="728834"/>
                  <wp:effectExtent l="0" t="0" r="0" b="0"/>
                  <wp:docPr id="78"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9"/>
                          <a:srcRect b="9977"/>
                          <a:stretch>
                            <a:fillRect/>
                          </a:stretch>
                        </pic:blipFill>
                        <pic:spPr>
                          <a:xfrm>
                            <a:off x="0" y="0"/>
                            <a:ext cx="1438275" cy="728834"/>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317C2FA9"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Now, share a range of examples from this slide to slide 13, working through them quickly to expand the understanding and impact of AI and the breadth and context for its use in society.</w:t>
            </w:r>
          </w:p>
        </w:tc>
      </w:tr>
      <w:tr w:rsidR="008C182E" w14:paraId="0FDBA165" w14:textId="77777777">
        <w:trPr>
          <w:trHeight w:val="420"/>
        </w:trPr>
        <w:tc>
          <w:tcPr>
            <w:tcW w:w="495" w:type="dxa"/>
            <w:tcBorders>
              <w:top w:val="nil"/>
              <w:left w:val="single" w:sz="12" w:space="0" w:color="B4A7D6"/>
              <w:bottom w:val="single" w:sz="12" w:space="0" w:color="B4A7D6"/>
              <w:right w:val="nil"/>
            </w:tcBorders>
            <w:shd w:val="clear" w:color="auto" w:fill="auto"/>
            <w:tcMar>
              <w:top w:w="100" w:type="dxa"/>
              <w:left w:w="100" w:type="dxa"/>
              <w:bottom w:w="100" w:type="dxa"/>
              <w:right w:w="100" w:type="dxa"/>
            </w:tcMar>
          </w:tcPr>
          <w:p w14:paraId="392CF9A1" w14:textId="77777777" w:rsidR="008C182E" w:rsidRDefault="008C182E">
            <w:pPr>
              <w:widowControl w:val="0"/>
              <w:spacing w:line="240" w:lineRule="auto"/>
              <w:rPr>
                <w:rFonts w:ascii="Roboto" w:eastAsia="Roboto" w:hAnsi="Roboto" w:cs="Roboto"/>
              </w:rPr>
            </w:pPr>
          </w:p>
          <w:p w14:paraId="0D716FA1" w14:textId="77777777" w:rsidR="008C182E" w:rsidRDefault="008C182E">
            <w:pPr>
              <w:widowControl w:val="0"/>
              <w:spacing w:line="240" w:lineRule="auto"/>
              <w:jc w:val="center"/>
              <w:rPr>
                <w:rFonts w:ascii="Roboto" w:eastAsia="Roboto" w:hAnsi="Roboto" w:cs="Roboto"/>
              </w:rPr>
            </w:pPr>
          </w:p>
        </w:tc>
        <w:tc>
          <w:tcPr>
            <w:tcW w:w="10305" w:type="dxa"/>
            <w:gridSpan w:val="2"/>
            <w:tcBorders>
              <w:top w:val="nil"/>
              <w:left w:val="nil"/>
              <w:bottom w:val="single" w:sz="12" w:space="0" w:color="B4A7D6"/>
              <w:right w:val="single" w:sz="12" w:space="0" w:color="B4A7D6"/>
            </w:tcBorders>
            <w:shd w:val="clear" w:color="auto" w:fill="auto"/>
            <w:tcMar>
              <w:top w:w="100" w:type="dxa"/>
              <w:left w:w="100" w:type="dxa"/>
              <w:bottom w:w="100" w:type="dxa"/>
              <w:right w:w="100" w:type="dxa"/>
            </w:tcMar>
          </w:tcPr>
          <w:p w14:paraId="53D43AAB"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114300" distB="114300" distL="114300" distR="114300" wp14:anchorId="7063CF4C" wp14:editId="40147851">
                  <wp:extent cx="1428750" cy="725659"/>
                  <wp:effectExtent l="0" t="0" r="0" b="0"/>
                  <wp:docPr id="7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0"/>
                          <a:srcRect b="9303"/>
                          <a:stretch>
                            <a:fillRect/>
                          </a:stretch>
                        </pic:blipFill>
                        <pic:spPr>
                          <a:xfrm>
                            <a:off x="0" y="0"/>
                            <a:ext cx="1428750" cy="725659"/>
                          </a:xfrm>
                          <a:prstGeom prst="rect">
                            <a:avLst/>
                          </a:prstGeom>
                          <a:ln/>
                        </pic:spPr>
                      </pic:pic>
                    </a:graphicData>
                  </a:graphic>
                </wp:inline>
              </w:drawing>
            </w:r>
            <w:r>
              <w:rPr>
                <w:rFonts w:ascii="Roboto" w:eastAsia="Roboto" w:hAnsi="Roboto" w:cs="Roboto"/>
                <w:noProof/>
              </w:rPr>
              <w:drawing>
                <wp:inline distT="114300" distB="114300" distL="114300" distR="114300" wp14:anchorId="6C588FDE" wp14:editId="1C942CB0">
                  <wp:extent cx="1428750" cy="735184"/>
                  <wp:effectExtent l="0" t="0" r="0" b="0"/>
                  <wp:docPr id="8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1"/>
                          <a:srcRect b="9193"/>
                          <a:stretch>
                            <a:fillRect/>
                          </a:stretch>
                        </pic:blipFill>
                        <pic:spPr>
                          <a:xfrm>
                            <a:off x="0" y="0"/>
                            <a:ext cx="1428750" cy="735184"/>
                          </a:xfrm>
                          <a:prstGeom prst="rect">
                            <a:avLst/>
                          </a:prstGeom>
                          <a:ln/>
                        </pic:spPr>
                      </pic:pic>
                    </a:graphicData>
                  </a:graphic>
                </wp:inline>
              </w:drawing>
            </w:r>
            <w:r>
              <w:rPr>
                <w:rFonts w:ascii="Roboto" w:eastAsia="Roboto" w:hAnsi="Roboto" w:cs="Roboto"/>
                <w:noProof/>
              </w:rPr>
              <w:drawing>
                <wp:inline distT="114300" distB="114300" distL="114300" distR="114300" wp14:anchorId="7B832B49" wp14:editId="72207711">
                  <wp:extent cx="1438275" cy="744709"/>
                  <wp:effectExtent l="0" t="0" r="0" b="0"/>
                  <wp:docPr id="80"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2"/>
                          <a:srcRect b="8017"/>
                          <a:stretch>
                            <a:fillRect/>
                          </a:stretch>
                        </pic:blipFill>
                        <pic:spPr>
                          <a:xfrm>
                            <a:off x="0" y="0"/>
                            <a:ext cx="1438275" cy="744709"/>
                          </a:xfrm>
                          <a:prstGeom prst="rect">
                            <a:avLst/>
                          </a:prstGeom>
                          <a:ln/>
                        </pic:spPr>
                      </pic:pic>
                    </a:graphicData>
                  </a:graphic>
                </wp:inline>
              </w:drawing>
            </w:r>
            <w:r>
              <w:rPr>
                <w:rFonts w:ascii="Roboto" w:eastAsia="Roboto" w:hAnsi="Roboto" w:cs="Roboto"/>
                <w:noProof/>
              </w:rPr>
              <w:drawing>
                <wp:inline distT="114300" distB="114300" distL="114300" distR="114300" wp14:anchorId="6284C893" wp14:editId="1B0FA3EB">
                  <wp:extent cx="1552927" cy="755478"/>
                  <wp:effectExtent l="0" t="0" r="0" b="0"/>
                  <wp:docPr id="86"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23"/>
                          <a:srcRect b="13029"/>
                          <a:stretch>
                            <a:fillRect/>
                          </a:stretch>
                        </pic:blipFill>
                        <pic:spPr>
                          <a:xfrm>
                            <a:off x="0" y="0"/>
                            <a:ext cx="1552927" cy="755478"/>
                          </a:xfrm>
                          <a:prstGeom prst="rect">
                            <a:avLst/>
                          </a:prstGeom>
                          <a:ln/>
                        </pic:spPr>
                      </pic:pic>
                    </a:graphicData>
                  </a:graphic>
                </wp:inline>
              </w:drawing>
            </w:r>
            <w:r>
              <w:rPr>
                <w:rFonts w:ascii="Roboto" w:eastAsia="Roboto" w:hAnsi="Roboto" w:cs="Roboto"/>
                <w:noProof/>
              </w:rPr>
              <w:drawing>
                <wp:inline distT="114300" distB="114300" distL="114300" distR="114300" wp14:anchorId="42103328" wp14:editId="028755A2">
                  <wp:extent cx="1447800" cy="722484"/>
                  <wp:effectExtent l="0" t="0" r="0" b="0"/>
                  <wp:docPr id="83"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4"/>
                          <a:srcRect b="9700"/>
                          <a:stretch>
                            <a:fillRect/>
                          </a:stretch>
                        </pic:blipFill>
                        <pic:spPr>
                          <a:xfrm>
                            <a:off x="0" y="0"/>
                            <a:ext cx="1447800" cy="722484"/>
                          </a:xfrm>
                          <a:prstGeom prst="rect">
                            <a:avLst/>
                          </a:prstGeom>
                          <a:ln/>
                        </pic:spPr>
                      </pic:pic>
                    </a:graphicData>
                  </a:graphic>
                </wp:inline>
              </w:drawing>
            </w:r>
            <w:r>
              <w:rPr>
                <w:rFonts w:ascii="Roboto" w:eastAsia="Roboto" w:hAnsi="Roboto" w:cs="Roboto"/>
                <w:noProof/>
              </w:rPr>
              <w:drawing>
                <wp:inline distT="114300" distB="114300" distL="114300" distR="114300" wp14:anchorId="1CECE200" wp14:editId="46A6CBAE">
                  <wp:extent cx="1400175" cy="703434"/>
                  <wp:effectExtent l="0" t="0" r="0" b="0"/>
                  <wp:docPr id="85"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5"/>
                          <a:srcRect b="11022"/>
                          <a:stretch>
                            <a:fillRect/>
                          </a:stretch>
                        </pic:blipFill>
                        <pic:spPr>
                          <a:xfrm>
                            <a:off x="0" y="0"/>
                            <a:ext cx="1400175" cy="703434"/>
                          </a:xfrm>
                          <a:prstGeom prst="rect">
                            <a:avLst/>
                          </a:prstGeom>
                          <a:ln/>
                        </pic:spPr>
                      </pic:pic>
                    </a:graphicData>
                  </a:graphic>
                </wp:inline>
              </w:drawing>
            </w:r>
            <w:r>
              <w:rPr>
                <w:rFonts w:ascii="Roboto" w:eastAsia="Roboto" w:hAnsi="Roboto" w:cs="Roboto"/>
                <w:noProof/>
              </w:rPr>
              <w:drawing>
                <wp:inline distT="114300" distB="114300" distL="114300" distR="114300" wp14:anchorId="07E0AD1A" wp14:editId="515D7E95">
                  <wp:extent cx="1362075" cy="684384"/>
                  <wp:effectExtent l="0" t="0" r="0" b="0"/>
                  <wp:docPr id="87"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6"/>
                          <a:srcRect b="11294"/>
                          <a:stretch>
                            <a:fillRect/>
                          </a:stretch>
                        </pic:blipFill>
                        <pic:spPr>
                          <a:xfrm>
                            <a:off x="0" y="0"/>
                            <a:ext cx="1362075" cy="684384"/>
                          </a:xfrm>
                          <a:prstGeom prst="rect">
                            <a:avLst/>
                          </a:prstGeom>
                          <a:ln/>
                        </pic:spPr>
                      </pic:pic>
                    </a:graphicData>
                  </a:graphic>
                </wp:inline>
              </w:drawing>
            </w:r>
            <w:r>
              <w:rPr>
                <w:rFonts w:ascii="Roboto" w:eastAsia="Roboto" w:hAnsi="Roboto" w:cs="Roboto"/>
                <w:noProof/>
              </w:rPr>
              <w:drawing>
                <wp:inline distT="114300" distB="114300" distL="114300" distR="114300" wp14:anchorId="0ACE068E" wp14:editId="1CDE22B2">
                  <wp:extent cx="1428750" cy="684384"/>
                  <wp:effectExtent l="0" t="0" r="0" b="0"/>
                  <wp:docPr id="8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7"/>
                          <a:srcRect b="14462"/>
                          <a:stretch>
                            <a:fillRect/>
                          </a:stretch>
                        </pic:blipFill>
                        <pic:spPr>
                          <a:xfrm>
                            <a:off x="0" y="0"/>
                            <a:ext cx="1428750" cy="684384"/>
                          </a:xfrm>
                          <a:prstGeom prst="rect">
                            <a:avLst/>
                          </a:prstGeom>
                          <a:ln/>
                        </pic:spPr>
                      </pic:pic>
                    </a:graphicData>
                  </a:graphic>
                </wp:inline>
              </w:drawing>
            </w:r>
          </w:p>
        </w:tc>
      </w:tr>
      <w:tr w:rsidR="008C182E" w14:paraId="2E1E58E2"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77CB490C"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14</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4CBE5BC0"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0" distB="0" distL="0" distR="0" wp14:anchorId="10E5C77B" wp14:editId="5A2271BB">
                  <wp:extent cx="1481138" cy="740569"/>
                  <wp:effectExtent l="0" t="0" r="0" b="0"/>
                  <wp:docPr id="9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8"/>
                          <a:srcRect b="10218"/>
                          <a:stretch>
                            <a:fillRect/>
                          </a:stretch>
                        </pic:blipFill>
                        <pic:spPr>
                          <a:xfrm>
                            <a:off x="0" y="0"/>
                            <a:ext cx="1481138" cy="740569"/>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3DD2C179"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Introduce how this lesson will focus on voice AI with personal assistants like Alexa and how an understanding of voice AI can often be a good introduction from which the previous contexts are often built.</w:t>
            </w:r>
          </w:p>
          <w:p w14:paraId="595507F0" w14:textId="77777777" w:rsidR="008C182E" w:rsidRDefault="008C182E">
            <w:pPr>
              <w:widowControl w:val="0"/>
              <w:spacing w:line="240" w:lineRule="auto"/>
              <w:rPr>
                <w:rFonts w:ascii="Roboto" w:eastAsia="Roboto" w:hAnsi="Roboto" w:cs="Roboto"/>
                <w:color w:val="000000"/>
              </w:rPr>
            </w:pPr>
          </w:p>
        </w:tc>
      </w:tr>
      <w:tr w:rsidR="008C182E" w14:paraId="2A4799F7" w14:textId="77777777">
        <w:trPr>
          <w:trHeight w:val="400"/>
        </w:trPr>
        <w:tc>
          <w:tcPr>
            <w:tcW w:w="10800" w:type="dxa"/>
            <w:gridSpan w:val="3"/>
            <w:tcBorders>
              <w:top w:val="single" w:sz="12" w:space="0" w:color="B4A7D6"/>
              <w:left w:val="single" w:sz="12" w:space="0" w:color="B4A7D6"/>
              <w:bottom w:val="single" w:sz="12" w:space="0" w:color="B4A7D6"/>
              <w:right w:val="single" w:sz="12" w:space="0" w:color="B4A7D6"/>
            </w:tcBorders>
            <w:shd w:val="clear" w:color="auto" w:fill="B4A7D6"/>
            <w:tcMar>
              <w:top w:w="100" w:type="dxa"/>
              <w:left w:w="100" w:type="dxa"/>
              <w:bottom w:w="100" w:type="dxa"/>
              <w:right w:w="100" w:type="dxa"/>
            </w:tcMar>
          </w:tcPr>
          <w:p w14:paraId="5D448FA5" w14:textId="77777777" w:rsidR="008C182E" w:rsidRDefault="00131A7E">
            <w:pPr>
              <w:widowControl w:val="0"/>
              <w:pBdr>
                <w:top w:val="nil"/>
                <w:left w:val="nil"/>
                <w:bottom w:val="nil"/>
                <w:right w:val="nil"/>
                <w:between w:val="nil"/>
              </w:pBdr>
              <w:spacing w:line="240" w:lineRule="auto"/>
              <w:rPr>
                <w:rFonts w:ascii="Roboto" w:eastAsia="Roboto" w:hAnsi="Roboto" w:cs="Roboto"/>
                <w:b/>
                <w:color w:val="000000"/>
                <w:sz w:val="24"/>
                <w:szCs w:val="24"/>
              </w:rPr>
            </w:pPr>
            <w:r>
              <w:rPr>
                <w:rFonts w:ascii="Roboto" w:eastAsia="Roboto" w:hAnsi="Roboto" w:cs="Roboto"/>
                <w:b/>
                <w:color w:val="000000"/>
                <w:sz w:val="24"/>
                <w:szCs w:val="24"/>
              </w:rPr>
              <w:t>Voice AI Basics (7 minutes)</w:t>
            </w:r>
          </w:p>
        </w:tc>
      </w:tr>
      <w:tr w:rsidR="008C182E" w14:paraId="09CB2E72"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17EA5739"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lastRenderedPageBreak/>
              <w:t>15</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1420EBEB"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114300" distB="114300" distL="114300" distR="114300" wp14:anchorId="7671E7AD" wp14:editId="0AD1C266">
                  <wp:extent cx="1419225" cy="732009"/>
                  <wp:effectExtent l="0" t="0" r="0" b="0"/>
                  <wp:docPr id="9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9"/>
                          <a:srcRect b="8510"/>
                          <a:stretch>
                            <a:fillRect/>
                          </a:stretch>
                        </pic:blipFill>
                        <pic:spPr>
                          <a:xfrm>
                            <a:off x="0" y="0"/>
                            <a:ext cx="1419225" cy="732009"/>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4E07516A"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Highlight that before students start coding, they’ll need to understand a little how voice AI works.</w:t>
            </w:r>
          </w:p>
        </w:tc>
      </w:tr>
      <w:tr w:rsidR="008C182E" w14:paraId="4B026C71"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52C18435"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16</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64F9D951"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114300" distB="114300" distL="114300" distR="114300" wp14:anchorId="2C1B81EC" wp14:editId="3653FD6C">
                  <wp:extent cx="1514475" cy="782809"/>
                  <wp:effectExtent l="0" t="0" r="0" b="0"/>
                  <wp:docPr id="92"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0"/>
                          <a:srcRect b="11628"/>
                          <a:stretch>
                            <a:fillRect/>
                          </a:stretch>
                        </pic:blipFill>
                        <pic:spPr>
                          <a:xfrm>
                            <a:off x="0" y="0"/>
                            <a:ext cx="1514475" cy="782809"/>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6012E020"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Share the key words with students and highlight how these terms will be used in the coding environment so it is important to have a good understand of what each means.</w:t>
            </w:r>
          </w:p>
          <w:p w14:paraId="4F2D1473" w14:textId="77777777" w:rsidR="008C182E" w:rsidRDefault="008C182E">
            <w:pPr>
              <w:widowControl w:val="0"/>
              <w:spacing w:line="240" w:lineRule="auto"/>
              <w:rPr>
                <w:rFonts w:ascii="Roboto" w:eastAsia="Roboto" w:hAnsi="Roboto" w:cs="Roboto"/>
                <w:color w:val="000000"/>
              </w:rPr>
            </w:pPr>
          </w:p>
          <w:p w14:paraId="0F765E0A" w14:textId="39409105"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 xml:space="preserve">(optional) Students can complete page 1 of the </w:t>
            </w:r>
            <w:hyperlink r:id="rId31" w:history="1">
              <w:r w:rsidRPr="00AB4AEE">
                <w:rPr>
                  <w:rStyle w:val="Hyperlink"/>
                  <w:rFonts w:ascii="Roboto" w:eastAsia="Roboto" w:hAnsi="Roboto" w:cs="Roboto"/>
                </w:rPr>
                <w:t>Student Guide</w:t>
              </w:r>
            </w:hyperlink>
            <w:r>
              <w:rPr>
                <w:rFonts w:ascii="Roboto" w:eastAsia="Roboto" w:hAnsi="Roboto" w:cs="Roboto"/>
                <w:color w:val="000000"/>
              </w:rPr>
              <w:t xml:space="preserve"> where students can fill in the missing words for the row </w:t>
            </w:r>
            <w:r>
              <w:rPr>
                <w:rFonts w:ascii="Roboto" w:eastAsia="Roboto" w:hAnsi="Roboto" w:cs="Roboto"/>
                <w:b/>
                <w:color w:val="000000"/>
              </w:rPr>
              <w:t>Voice AI Basics</w:t>
            </w:r>
            <w:r>
              <w:rPr>
                <w:rFonts w:ascii="Roboto" w:eastAsia="Roboto" w:hAnsi="Roboto" w:cs="Roboto"/>
                <w:color w:val="000000"/>
              </w:rPr>
              <w:t>.</w:t>
            </w:r>
          </w:p>
        </w:tc>
      </w:tr>
      <w:tr w:rsidR="008C182E" w14:paraId="498F1EE8"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3706F77A"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17</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2150E7A7"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114300" distB="114300" distL="114300" distR="114300" wp14:anchorId="4F2DE509" wp14:editId="2EB86B14">
                  <wp:extent cx="1533525" cy="751059"/>
                  <wp:effectExtent l="0" t="0" r="0" b="0"/>
                  <wp:docPr id="93"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2"/>
                          <a:srcRect b="15212"/>
                          <a:stretch>
                            <a:fillRect/>
                          </a:stretch>
                        </pic:blipFill>
                        <pic:spPr>
                          <a:xfrm>
                            <a:off x="0" y="0"/>
                            <a:ext cx="1533525" cy="751059"/>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37D3AD76"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Highlight the three big components of voice AI – wake words, utterances, and intents.  You can provide these short definitions to the class:</w:t>
            </w:r>
          </w:p>
          <w:p w14:paraId="4EB25FC2" w14:textId="77777777" w:rsidR="008C182E" w:rsidRDefault="008C182E">
            <w:pPr>
              <w:widowControl w:val="0"/>
              <w:spacing w:line="240" w:lineRule="auto"/>
              <w:rPr>
                <w:rFonts w:ascii="Roboto" w:eastAsia="Roboto" w:hAnsi="Roboto" w:cs="Roboto"/>
                <w:color w:val="000000"/>
              </w:rPr>
            </w:pPr>
          </w:p>
          <w:p w14:paraId="2C1071CA"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Wake words - tells Alexa to listen, the utterances are the different ways you might ask Alexa to do something, and the intent is the desired response.</w:t>
            </w:r>
          </w:p>
          <w:p w14:paraId="0DEA23D5" w14:textId="77777777" w:rsidR="008C182E" w:rsidRDefault="008C182E">
            <w:pPr>
              <w:widowControl w:val="0"/>
              <w:spacing w:line="240" w:lineRule="auto"/>
              <w:rPr>
                <w:rFonts w:ascii="Roboto" w:eastAsia="Roboto" w:hAnsi="Roboto" w:cs="Roboto"/>
                <w:color w:val="000000"/>
              </w:rPr>
            </w:pPr>
          </w:p>
          <w:p w14:paraId="6A6D66DC"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Utterances - are the different ways you might ask Alexa to do something, and the intent is the desired response.</w:t>
            </w:r>
          </w:p>
          <w:p w14:paraId="021006E1" w14:textId="77777777" w:rsidR="008C182E" w:rsidRDefault="008C182E">
            <w:pPr>
              <w:widowControl w:val="0"/>
              <w:spacing w:line="240" w:lineRule="auto"/>
              <w:rPr>
                <w:rFonts w:ascii="Roboto" w:eastAsia="Roboto" w:hAnsi="Roboto" w:cs="Roboto"/>
                <w:color w:val="000000"/>
              </w:rPr>
            </w:pPr>
          </w:p>
          <w:p w14:paraId="3BE48A01"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Intent – the desired response.</w:t>
            </w:r>
          </w:p>
        </w:tc>
      </w:tr>
      <w:tr w:rsidR="008C182E" w14:paraId="5651512A"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12A19342"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18</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5B9B10CF"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114300" distB="114300" distL="114300" distR="114300" wp14:anchorId="73F0ABD0" wp14:editId="72FC4AB0">
                  <wp:extent cx="1457325" cy="750910"/>
                  <wp:effectExtent l="0" t="0" r="0" b="0"/>
                  <wp:docPr id="94"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3"/>
                          <a:srcRect b="11420"/>
                          <a:stretch>
                            <a:fillRect/>
                          </a:stretch>
                        </pic:blipFill>
                        <pic:spPr>
                          <a:xfrm>
                            <a:off x="0" y="0"/>
                            <a:ext cx="1457325" cy="750910"/>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66E0BA20"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Lead into the practical part of this lesson by sharing that we are going to now view and edit an app using voice AI.</w:t>
            </w:r>
          </w:p>
        </w:tc>
      </w:tr>
      <w:tr w:rsidR="008C182E" w14:paraId="06ACD4CF" w14:textId="77777777">
        <w:trPr>
          <w:trHeight w:val="400"/>
        </w:trPr>
        <w:tc>
          <w:tcPr>
            <w:tcW w:w="10800" w:type="dxa"/>
            <w:gridSpan w:val="3"/>
            <w:tcBorders>
              <w:top w:val="single" w:sz="12" w:space="0" w:color="B4A7D6"/>
              <w:left w:val="single" w:sz="12" w:space="0" w:color="B4A7D6"/>
              <w:bottom w:val="single" w:sz="12" w:space="0" w:color="B4A7D6"/>
              <w:right w:val="single" w:sz="12" w:space="0" w:color="B4A7D6"/>
            </w:tcBorders>
            <w:shd w:val="clear" w:color="auto" w:fill="B4A7D6"/>
            <w:tcMar>
              <w:top w:w="100" w:type="dxa"/>
              <w:left w:w="100" w:type="dxa"/>
              <w:bottom w:w="100" w:type="dxa"/>
              <w:right w:w="100" w:type="dxa"/>
            </w:tcMar>
          </w:tcPr>
          <w:p w14:paraId="08A3958C" w14:textId="77777777" w:rsidR="008C182E" w:rsidRDefault="00131A7E">
            <w:pPr>
              <w:widowControl w:val="0"/>
              <w:pBdr>
                <w:top w:val="nil"/>
                <w:left w:val="nil"/>
                <w:bottom w:val="nil"/>
                <w:right w:val="nil"/>
                <w:between w:val="nil"/>
              </w:pBdr>
              <w:spacing w:line="240" w:lineRule="auto"/>
              <w:rPr>
                <w:rFonts w:ascii="Roboto" w:eastAsia="Roboto" w:hAnsi="Roboto" w:cs="Roboto"/>
                <w:b/>
                <w:color w:val="000000"/>
                <w:sz w:val="24"/>
                <w:szCs w:val="24"/>
              </w:rPr>
            </w:pPr>
            <w:r>
              <w:rPr>
                <w:rFonts w:ascii="Roboto" w:eastAsia="Roboto" w:hAnsi="Roboto" w:cs="Roboto"/>
                <w:b/>
                <w:color w:val="000000"/>
                <w:sz w:val="24"/>
                <w:szCs w:val="24"/>
              </w:rPr>
              <w:t>Coding Mission 1: Cosmic Question - Space facts! (20 minutes)</w:t>
            </w:r>
          </w:p>
        </w:tc>
      </w:tr>
      <w:tr w:rsidR="008C182E" w14:paraId="247297EC"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2F6CBE79"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19</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79D4076A"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0" distB="0" distL="0" distR="0" wp14:anchorId="53CA3327" wp14:editId="0F194AB2">
                  <wp:extent cx="1558925" cy="790575"/>
                  <wp:effectExtent l="0" t="0" r="0" b="0"/>
                  <wp:docPr id="95"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34"/>
                          <a:srcRect/>
                          <a:stretch>
                            <a:fillRect/>
                          </a:stretch>
                        </pic:blipFill>
                        <pic:spPr>
                          <a:xfrm>
                            <a:off x="0" y="0"/>
                            <a:ext cx="1558925" cy="790575"/>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562D5715"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Introduce to students that they will be starting by exploring an app that provides space facts that is called Cosmic Question.</w:t>
            </w:r>
          </w:p>
        </w:tc>
      </w:tr>
      <w:tr w:rsidR="008C182E" w14:paraId="67AE181F"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5B3B03A9"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20</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02085CD0"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114300" distB="114300" distL="114300" distR="114300" wp14:anchorId="585334E0" wp14:editId="0B2067A5">
                  <wp:extent cx="1552575" cy="889000"/>
                  <wp:effectExtent l="0" t="0" r="0" b="0"/>
                  <wp:docPr id="6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5"/>
                          <a:srcRect/>
                          <a:stretch>
                            <a:fillRect/>
                          </a:stretch>
                        </pic:blipFill>
                        <pic:spPr>
                          <a:xfrm>
                            <a:off x="0" y="0"/>
                            <a:ext cx="1552575" cy="889000"/>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15DD590D"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 xml:space="preserve">Share the link with students to login and provide them with their </w:t>
            </w:r>
            <w:proofErr w:type="spellStart"/>
            <w:r>
              <w:rPr>
                <w:rFonts w:ascii="Roboto" w:eastAsia="Roboto" w:hAnsi="Roboto" w:cs="Roboto"/>
                <w:color w:val="000000"/>
              </w:rPr>
              <w:t>randomised</w:t>
            </w:r>
            <w:proofErr w:type="spellEnd"/>
            <w:r>
              <w:rPr>
                <w:rFonts w:ascii="Roboto" w:eastAsia="Roboto" w:hAnsi="Roboto" w:cs="Roboto"/>
                <w:color w:val="000000"/>
              </w:rPr>
              <w:t xml:space="preserve"> login card so they have the necessary login credentials. It might be necessary to show students how to zoom out to 80% of the screen so they can see the wider options and environment in MIT App Inventor.</w:t>
            </w:r>
          </w:p>
        </w:tc>
      </w:tr>
      <w:tr w:rsidR="008C182E" w14:paraId="3554F820"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1CE04A49"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21</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638E9102"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0" distB="0" distL="0" distR="0" wp14:anchorId="7534D87D" wp14:editId="0762326B">
                  <wp:extent cx="1495415" cy="838773"/>
                  <wp:effectExtent l="0" t="0" r="0" b="0"/>
                  <wp:docPr id="6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6"/>
                          <a:srcRect/>
                          <a:stretch>
                            <a:fillRect/>
                          </a:stretch>
                        </pic:blipFill>
                        <pic:spPr>
                          <a:xfrm>
                            <a:off x="0" y="0"/>
                            <a:ext cx="1495415" cy="838773"/>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6F5DE64C"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Play the video which provides a quick demonstration of the MIT App Inventor environment and sets out the task (which is provided on the next slide).</w:t>
            </w:r>
          </w:p>
          <w:p w14:paraId="0058D305" w14:textId="77777777" w:rsidR="008C182E" w:rsidRDefault="008C182E">
            <w:pPr>
              <w:widowControl w:val="0"/>
              <w:spacing w:line="240" w:lineRule="auto"/>
              <w:rPr>
                <w:rFonts w:ascii="Roboto" w:eastAsia="Roboto" w:hAnsi="Roboto" w:cs="Roboto"/>
                <w:color w:val="000000"/>
              </w:rPr>
            </w:pPr>
          </w:p>
          <w:p w14:paraId="6AA41F63" w14:textId="18378C23"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 xml:space="preserve">(optional) Point students to the </w:t>
            </w:r>
            <w:hyperlink r:id="rId37" w:history="1">
              <w:r w:rsidRPr="00AB4AEE">
                <w:rPr>
                  <w:rStyle w:val="Hyperlink"/>
                  <w:rFonts w:ascii="Roboto" w:eastAsia="Roboto" w:hAnsi="Roboto" w:cs="Roboto"/>
                </w:rPr>
                <w:t>Student Guide</w:t>
              </w:r>
            </w:hyperlink>
            <w:r>
              <w:rPr>
                <w:rFonts w:ascii="Roboto" w:eastAsia="Roboto" w:hAnsi="Roboto" w:cs="Roboto"/>
                <w:color w:val="000000"/>
              </w:rPr>
              <w:t xml:space="preserve"> where they can find some directions for Mission 2.</w:t>
            </w:r>
          </w:p>
        </w:tc>
      </w:tr>
      <w:tr w:rsidR="008C182E" w14:paraId="22DF975E" w14:textId="77777777">
        <w:trPr>
          <w:trHeight w:val="1280"/>
        </w:trPr>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17BFBFB7"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lastRenderedPageBreak/>
              <w:t>22</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322A8C06"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0" distB="0" distL="0" distR="0" wp14:anchorId="5D34E1DA" wp14:editId="50C93DC3">
                  <wp:extent cx="1475571" cy="832451"/>
                  <wp:effectExtent l="0" t="0" r="0" b="0"/>
                  <wp:docPr id="61"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8"/>
                          <a:srcRect/>
                          <a:stretch>
                            <a:fillRect/>
                          </a:stretch>
                        </pic:blipFill>
                        <pic:spPr>
                          <a:xfrm>
                            <a:off x="0" y="0"/>
                            <a:ext cx="1475571" cy="832451"/>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254A9307"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Ask students to use the microphone button to ask the question “Give me a fact of the day” as in the previous video and for them to look around to find the other statement that could be used to provoke a response.</w:t>
            </w:r>
          </w:p>
          <w:p w14:paraId="38F74D02" w14:textId="77777777" w:rsidR="008C182E" w:rsidRDefault="008C182E">
            <w:pPr>
              <w:widowControl w:val="0"/>
              <w:spacing w:line="240" w:lineRule="auto"/>
              <w:rPr>
                <w:rFonts w:ascii="Roboto" w:eastAsia="Roboto" w:hAnsi="Roboto" w:cs="Roboto"/>
                <w:color w:val="000000"/>
              </w:rPr>
            </w:pPr>
          </w:p>
          <w:p w14:paraId="02521AED"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 xml:space="preserve">Show students how to find the block code editor so they can read through the code and share with each other or the whole class, what the three different facts are that could be randomly selected. </w:t>
            </w:r>
          </w:p>
        </w:tc>
      </w:tr>
      <w:tr w:rsidR="008C182E" w14:paraId="2C4D388E"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76BEBD80"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23</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0E78CBDE"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0" distB="0" distL="0" distR="0" wp14:anchorId="53534C50" wp14:editId="3DA3772C">
                  <wp:extent cx="1395023" cy="782463"/>
                  <wp:effectExtent l="0" t="0" r="0" b="0"/>
                  <wp:docPr id="62"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39"/>
                          <a:srcRect/>
                          <a:stretch>
                            <a:fillRect/>
                          </a:stretch>
                        </pic:blipFill>
                        <pic:spPr>
                          <a:xfrm>
                            <a:off x="0" y="0"/>
                            <a:ext cx="1395023" cy="782463"/>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4B31BA92"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Play the video which provides a quick demonstration of how to extend the list to include additional items and therefore extend the number of responses that can be selected.</w:t>
            </w:r>
          </w:p>
          <w:p w14:paraId="4DCF5259" w14:textId="77777777" w:rsidR="008C182E" w:rsidRDefault="008C182E">
            <w:pPr>
              <w:widowControl w:val="0"/>
              <w:spacing w:line="240" w:lineRule="auto"/>
              <w:rPr>
                <w:rFonts w:ascii="Roboto" w:eastAsia="Roboto" w:hAnsi="Roboto" w:cs="Roboto"/>
                <w:color w:val="000000"/>
              </w:rPr>
            </w:pPr>
          </w:p>
          <w:p w14:paraId="2596FBF9" w14:textId="77777777" w:rsidR="008C182E" w:rsidRDefault="008C182E">
            <w:pPr>
              <w:widowControl w:val="0"/>
              <w:spacing w:line="240" w:lineRule="auto"/>
              <w:rPr>
                <w:rFonts w:ascii="Roboto" w:eastAsia="Roboto" w:hAnsi="Roboto" w:cs="Roboto"/>
                <w:color w:val="000000"/>
              </w:rPr>
            </w:pPr>
          </w:p>
        </w:tc>
      </w:tr>
      <w:tr w:rsidR="008C182E" w14:paraId="31FE7D2C"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297F62CC"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24</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16FE0354"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0" distB="0" distL="0" distR="0" wp14:anchorId="431FB238" wp14:editId="3204E304">
                  <wp:extent cx="1445390" cy="814246"/>
                  <wp:effectExtent l="0" t="0" r="0" b="0"/>
                  <wp:docPr id="64"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40"/>
                          <a:srcRect/>
                          <a:stretch>
                            <a:fillRect/>
                          </a:stretch>
                        </pic:blipFill>
                        <pic:spPr>
                          <a:xfrm>
                            <a:off x="0" y="0"/>
                            <a:ext cx="1445390" cy="814246"/>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29D2717A"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 xml:space="preserve">Highlight the use of strings (the text in the blocks that detail each fact) and the use of a global list object (for abstraction purposes use variable).  Explain how a global variable is used for the list so that we can access it in different functions/procedures such as “when </w:t>
            </w:r>
            <w:proofErr w:type="spellStart"/>
            <w:r>
              <w:rPr>
                <w:rFonts w:ascii="Roboto" w:eastAsia="Roboto" w:hAnsi="Roboto" w:cs="Roboto"/>
                <w:color w:val="000000"/>
              </w:rPr>
              <w:t>day_</w:t>
            </w:r>
            <w:proofErr w:type="gramStart"/>
            <w:r>
              <w:rPr>
                <w:rFonts w:ascii="Roboto" w:eastAsia="Roboto" w:hAnsi="Roboto" w:cs="Roboto"/>
                <w:color w:val="000000"/>
              </w:rPr>
              <w:t>fact.spoken</w:t>
            </w:r>
            <w:proofErr w:type="spellEnd"/>
            <w:proofErr w:type="gramEnd"/>
            <w:r>
              <w:rPr>
                <w:rFonts w:ascii="Roboto" w:eastAsia="Roboto" w:hAnsi="Roboto" w:cs="Roboto"/>
                <w:color w:val="000000"/>
              </w:rPr>
              <w:t>”.</w:t>
            </w:r>
          </w:p>
          <w:p w14:paraId="0958257F" w14:textId="77777777" w:rsidR="008C182E" w:rsidRDefault="008C182E">
            <w:pPr>
              <w:widowControl w:val="0"/>
              <w:spacing w:line="240" w:lineRule="auto"/>
              <w:rPr>
                <w:rFonts w:ascii="Roboto" w:eastAsia="Roboto" w:hAnsi="Roboto" w:cs="Roboto"/>
                <w:color w:val="000000"/>
              </w:rPr>
            </w:pPr>
          </w:p>
          <w:p w14:paraId="15A33A41"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 xml:space="preserve">Ensure students are aware that they need to click </w:t>
            </w:r>
            <w:r>
              <w:rPr>
                <w:rFonts w:ascii="Roboto" w:eastAsia="Roboto" w:hAnsi="Roboto" w:cs="Roboto"/>
                <w:b/>
                <w:color w:val="000000"/>
              </w:rPr>
              <w:t>Send Updates</w:t>
            </w:r>
            <w:r>
              <w:rPr>
                <w:rFonts w:ascii="Roboto" w:eastAsia="Roboto" w:hAnsi="Roboto" w:cs="Roboto"/>
                <w:color w:val="000000"/>
              </w:rPr>
              <w:t xml:space="preserve"> before they test their solution.  They may, of course, need to test their solution several times before their new fact is spoken by Alexa.</w:t>
            </w:r>
          </w:p>
        </w:tc>
      </w:tr>
      <w:tr w:rsidR="008C182E" w14:paraId="4BBC394A" w14:textId="77777777">
        <w:trPr>
          <w:trHeight w:val="1350"/>
        </w:trPr>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0B14C53F"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25</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36DFC792"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114300" distB="114300" distL="114300" distR="114300" wp14:anchorId="0085CDAC" wp14:editId="28300252">
                  <wp:extent cx="1419225" cy="715737"/>
                  <wp:effectExtent l="0" t="0" r="0" b="0"/>
                  <wp:docPr id="6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1"/>
                          <a:srcRect b="11595"/>
                          <a:stretch>
                            <a:fillRect/>
                          </a:stretch>
                        </pic:blipFill>
                        <pic:spPr>
                          <a:xfrm>
                            <a:off x="0" y="0"/>
                            <a:ext cx="1419225" cy="715737"/>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41F80308"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Share with students that we will now be extending the Cosmic Question app to be more targeted.</w:t>
            </w:r>
          </w:p>
          <w:p w14:paraId="62991F53" w14:textId="77777777" w:rsidR="008C182E" w:rsidRDefault="008C182E">
            <w:pPr>
              <w:widowControl w:val="0"/>
              <w:spacing w:line="240" w:lineRule="auto"/>
              <w:rPr>
                <w:rFonts w:ascii="Roboto" w:eastAsia="Roboto" w:hAnsi="Roboto" w:cs="Roboto"/>
                <w:color w:val="000000"/>
              </w:rPr>
            </w:pPr>
          </w:p>
          <w:p w14:paraId="27538FB1" w14:textId="67AEF7EC"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 xml:space="preserve">(optional) Point students to the </w:t>
            </w:r>
            <w:hyperlink r:id="rId42" w:history="1">
              <w:r w:rsidRPr="00AB4AEE">
                <w:rPr>
                  <w:rStyle w:val="Hyperlink"/>
                  <w:rFonts w:ascii="Roboto" w:eastAsia="Roboto" w:hAnsi="Roboto" w:cs="Roboto"/>
                </w:rPr>
                <w:t>Student Guide</w:t>
              </w:r>
            </w:hyperlink>
            <w:r>
              <w:rPr>
                <w:rFonts w:ascii="Roboto" w:eastAsia="Roboto" w:hAnsi="Roboto" w:cs="Roboto"/>
                <w:color w:val="000000"/>
              </w:rPr>
              <w:t xml:space="preserve"> where they can complete the vocab inserts for Mission 1</w:t>
            </w:r>
          </w:p>
        </w:tc>
      </w:tr>
      <w:tr w:rsidR="008C182E" w14:paraId="750AB3DC" w14:textId="77777777">
        <w:trPr>
          <w:trHeight w:val="400"/>
        </w:trPr>
        <w:tc>
          <w:tcPr>
            <w:tcW w:w="10800" w:type="dxa"/>
            <w:gridSpan w:val="3"/>
            <w:tcBorders>
              <w:top w:val="single" w:sz="12" w:space="0" w:color="B4A7D6"/>
              <w:left w:val="single" w:sz="12" w:space="0" w:color="B4A7D6"/>
              <w:bottom w:val="single" w:sz="12" w:space="0" w:color="B4A7D6"/>
              <w:right w:val="single" w:sz="12" w:space="0" w:color="B4A7D6"/>
            </w:tcBorders>
            <w:shd w:val="clear" w:color="auto" w:fill="B4A7D6"/>
            <w:tcMar>
              <w:top w:w="100" w:type="dxa"/>
              <w:left w:w="100" w:type="dxa"/>
              <w:bottom w:w="100" w:type="dxa"/>
              <w:right w:w="100" w:type="dxa"/>
            </w:tcMar>
          </w:tcPr>
          <w:p w14:paraId="0EEEAA5F" w14:textId="77777777" w:rsidR="008C182E" w:rsidRDefault="00131A7E">
            <w:pPr>
              <w:widowControl w:val="0"/>
              <w:pBdr>
                <w:top w:val="nil"/>
                <w:left w:val="nil"/>
                <w:bottom w:val="nil"/>
                <w:right w:val="nil"/>
                <w:between w:val="nil"/>
              </w:pBdr>
              <w:spacing w:line="240" w:lineRule="auto"/>
              <w:rPr>
                <w:rFonts w:ascii="Roboto" w:eastAsia="Roboto" w:hAnsi="Roboto" w:cs="Roboto"/>
                <w:b/>
                <w:color w:val="000000"/>
                <w:sz w:val="24"/>
                <w:szCs w:val="24"/>
              </w:rPr>
            </w:pPr>
            <w:r>
              <w:rPr>
                <w:rFonts w:ascii="Roboto" w:eastAsia="Roboto" w:hAnsi="Roboto" w:cs="Roboto"/>
                <w:b/>
                <w:color w:val="000000"/>
                <w:sz w:val="24"/>
                <w:szCs w:val="24"/>
              </w:rPr>
              <w:t>Coding Mission 2: New intent (20 minutes)</w:t>
            </w:r>
          </w:p>
        </w:tc>
      </w:tr>
      <w:tr w:rsidR="008C182E" w14:paraId="05C7DB5E"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36A2E55A"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26</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22456CDD"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0" distB="0" distL="0" distR="0" wp14:anchorId="54D5DE87" wp14:editId="2BC6C51C">
                  <wp:extent cx="1558925" cy="874395"/>
                  <wp:effectExtent l="0" t="0" r="0" b="0"/>
                  <wp:docPr id="66"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43"/>
                          <a:srcRect/>
                          <a:stretch>
                            <a:fillRect/>
                          </a:stretch>
                        </pic:blipFill>
                        <pic:spPr>
                          <a:xfrm>
                            <a:off x="0" y="0"/>
                            <a:ext cx="1558925" cy="874395"/>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5C6E127B"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Explain to students that they will now be adding a new intent – to generate responses related to a particular planet.</w:t>
            </w:r>
          </w:p>
        </w:tc>
      </w:tr>
      <w:tr w:rsidR="008C182E" w14:paraId="700E5DA3"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5F376117"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27</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6A94952E"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0" distB="0" distL="0" distR="0" wp14:anchorId="0384A016" wp14:editId="11FE2876">
                  <wp:extent cx="1558925" cy="866775"/>
                  <wp:effectExtent l="0" t="0" r="0" b="0"/>
                  <wp:docPr id="6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4"/>
                          <a:srcRect/>
                          <a:stretch>
                            <a:fillRect/>
                          </a:stretch>
                        </pic:blipFill>
                        <pic:spPr>
                          <a:xfrm>
                            <a:off x="0" y="0"/>
                            <a:ext cx="1558925" cy="866775"/>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612C0024"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Play the video which shows students how to create a new intent (in this case for facts about Mars) and how to add utterances that will trigger a new function created that will randomly select a statement from a new list about Mars.</w:t>
            </w:r>
          </w:p>
        </w:tc>
      </w:tr>
      <w:tr w:rsidR="008C182E" w14:paraId="353B969E"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722B1A04"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28</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7A92098E"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0" distB="0" distL="0" distR="0" wp14:anchorId="5E6300BF" wp14:editId="17207CFA">
                  <wp:extent cx="1460746" cy="822897"/>
                  <wp:effectExtent l="0" t="0" r="0" b="0"/>
                  <wp:docPr id="68"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45"/>
                          <a:srcRect/>
                          <a:stretch>
                            <a:fillRect/>
                          </a:stretch>
                        </pic:blipFill>
                        <pic:spPr>
                          <a:xfrm>
                            <a:off x="0" y="0"/>
                            <a:ext cx="1460746" cy="822897"/>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4F858166"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Ask students to complete the activities on this slide.  They may wish to revisit the video again to help them work through the activities.  They can choose their own planet to gain facts about and could even use generative AI to collect the facts they wish to place within their code.</w:t>
            </w:r>
          </w:p>
          <w:p w14:paraId="4FC206C9" w14:textId="77777777" w:rsidR="008C182E" w:rsidRDefault="008C182E">
            <w:pPr>
              <w:widowControl w:val="0"/>
              <w:spacing w:line="240" w:lineRule="auto"/>
              <w:rPr>
                <w:rFonts w:ascii="Roboto" w:eastAsia="Roboto" w:hAnsi="Roboto" w:cs="Roboto"/>
                <w:color w:val="000000"/>
              </w:rPr>
            </w:pPr>
          </w:p>
          <w:p w14:paraId="618B39F7" w14:textId="2707E87B"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 xml:space="preserve">(optional) Point students to the </w:t>
            </w:r>
            <w:hyperlink r:id="rId46" w:history="1">
              <w:r w:rsidRPr="00AB4AEE">
                <w:rPr>
                  <w:rStyle w:val="Hyperlink"/>
                  <w:rFonts w:ascii="Roboto" w:eastAsia="Roboto" w:hAnsi="Roboto" w:cs="Roboto"/>
                </w:rPr>
                <w:t>Student Guide</w:t>
              </w:r>
            </w:hyperlink>
            <w:r>
              <w:rPr>
                <w:rFonts w:ascii="Roboto" w:eastAsia="Roboto" w:hAnsi="Roboto" w:cs="Roboto"/>
                <w:color w:val="000000"/>
              </w:rPr>
              <w:t xml:space="preserve"> where they can find some directions for Mission 2.</w:t>
            </w:r>
          </w:p>
        </w:tc>
      </w:tr>
      <w:tr w:rsidR="008C182E" w14:paraId="3F1D23D2"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4A0DF5BA"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lastRenderedPageBreak/>
              <w:t>29</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1498C19B"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114300" distB="114300" distL="114300" distR="114300" wp14:anchorId="54673146" wp14:editId="15DA3BF3">
                  <wp:extent cx="1476713" cy="781229"/>
                  <wp:effectExtent l="0" t="0" r="0" b="0"/>
                  <wp:docPr id="6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7"/>
                          <a:srcRect b="16474"/>
                          <a:stretch>
                            <a:fillRect/>
                          </a:stretch>
                        </pic:blipFill>
                        <pic:spPr>
                          <a:xfrm>
                            <a:off x="0" y="0"/>
                            <a:ext cx="1476713" cy="781229"/>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43481367"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Congratulate students on their amazing work and their introductory skills and knowledge in AI.  Explain that if they access the slides outside of the lesson, they can revisit the videos to create their own app.</w:t>
            </w:r>
          </w:p>
        </w:tc>
      </w:tr>
      <w:tr w:rsidR="008C182E" w14:paraId="72879B53" w14:textId="77777777">
        <w:trPr>
          <w:trHeight w:val="1295"/>
        </w:trPr>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5BF3FB1D"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31</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39F580D8"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0" distB="0" distL="0" distR="0" wp14:anchorId="703A93DE" wp14:editId="1247AD81">
                  <wp:extent cx="1558925" cy="876935"/>
                  <wp:effectExtent l="0" t="0" r="0" b="0"/>
                  <wp:docPr id="7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8"/>
                          <a:srcRect/>
                          <a:stretch>
                            <a:fillRect/>
                          </a:stretch>
                        </pic:blipFill>
                        <pic:spPr>
                          <a:xfrm>
                            <a:off x="0" y="0"/>
                            <a:ext cx="1558925" cy="876935"/>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1A5CBB3C"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Mission 3 is an optional task, good to share with students in case they want to go deeper and develop their own app from scratch.</w:t>
            </w:r>
          </w:p>
        </w:tc>
      </w:tr>
      <w:tr w:rsidR="008C182E" w14:paraId="38D2CB7E" w14:textId="77777777">
        <w:trPr>
          <w:trHeight w:val="1295"/>
        </w:trPr>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575EB7A3"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31</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67B7C50D"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0" distB="0" distL="0" distR="0" wp14:anchorId="62D7D918" wp14:editId="0DB06682">
                  <wp:extent cx="1494131" cy="835009"/>
                  <wp:effectExtent l="0" t="0" r="0" b="0"/>
                  <wp:docPr id="8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9"/>
                          <a:srcRect/>
                          <a:stretch>
                            <a:fillRect/>
                          </a:stretch>
                        </pic:blipFill>
                        <pic:spPr>
                          <a:xfrm>
                            <a:off x="0" y="0"/>
                            <a:ext cx="1494131" cy="835009"/>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100F5F97"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Share the extended optional mission.  If students don’t have the time to create their own app to solve a problem they have experienced then you can use this slide as an opportunity to explore what other contexts would be of interest to them.</w:t>
            </w:r>
          </w:p>
        </w:tc>
      </w:tr>
      <w:tr w:rsidR="008C182E" w14:paraId="5E4F04E3" w14:textId="77777777">
        <w:trPr>
          <w:trHeight w:val="400"/>
        </w:trPr>
        <w:tc>
          <w:tcPr>
            <w:tcW w:w="10800" w:type="dxa"/>
            <w:gridSpan w:val="3"/>
            <w:tcBorders>
              <w:top w:val="single" w:sz="12" w:space="0" w:color="B4A7D6"/>
              <w:left w:val="single" w:sz="12" w:space="0" w:color="B4A7D6"/>
              <w:bottom w:val="single" w:sz="12" w:space="0" w:color="B4A7D6"/>
              <w:right w:val="single" w:sz="12" w:space="0" w:color="B4A7D6"/>
            </w:tcBorders>
            <w:shd w:val="clear" w:color="auto" w:fill="B4A7D6"/>
            <w:tcMar>
              <w:top w:w="100" w:type="dxa"/>
              <w:left w:w="100" w:type="dxa"/>
              <w:bottom w:w="100" w:type="dxa"/>
              <w:right w:w="100" w:type="dxa"/>
            </w:tcMar>
          </w:tcPr>
          <w:p w14:paraId="09D57DFD" w14:textId="77777777" w:rsidR="008C182E" w:rsidRDefault="00131A7E">
            <w:pPr>
              <w:widowControl w:val="0"/>
              <w:pBdr>
                <w:top w:val="nil"/>
                <w:left w:val="nil"/>
                <w:bottom w:val="nil"/>
                <w:right w:val="nil"/>
                <w:between w:val="nil"/>
              </w:pBdr>
              <w:spacing w:line="240" w:lineRule="auto"/>
              <w:rPr>
                <w:rFonts w:ascii="Roboto" w:eastAsia="Roboto" w:hAnsi="Roboto" w:cs="Roboto"/>
                <w:b/>
                <w:color w:val="000000"/>
                <w:sz w:val="24"/>
                <w:szCs w:val="24"/>
              </w:rPr>
            </w:pPr>
            <w:r>
              <w:rPr>
                <w:rFonts w:ascii="Roboto" w:eastAsia="Roboto" w:hAnsi="Roboto" w:cs="Roboto"/>
                <w:b/>
                <w:color w:val="000000"/>
                <w:sz w:val="24"/>
                <w:szCs w:val="24"/>
              </w:rPr>
              <w:t>Closing (5 minutes)</w:t>
            </w:r>
          </w:p>
        </w:tc>
      </w:tr>
      <w:tr w:rsidR="008C182E" w14:paraId="2E8B14D3" w14:textId="77777777">
        <w:tc>
          <w:tcPr>
            <w:tcW w:w="495" w:type="dxa"/>
            <w:tcBorders>
              <w:top w:val="single" w:sz="12" w:space="0" w:color="B4A7D6"/>
              <w:left w:val="single" w:sz="12" w:space="0" w:color="B4A7D6"/>
              <w:bottom w:val="single" w:sz="12" w:space="0" w:color="B4A7D6"/>
              <w:right w:val="nil"/>
            </w:tcBorders>
            <w:shd w:val="clear" w:color="auto" w:fill="auto"/>
            <w:tcMar>
              <w:top w:w="100" w:type="dxa"/>
              <w:left w:w="100" w:type="dxa"/>
              <w:bottom w:w="100" w:type="dxa"/>
              <w:right w:w="100" w:type="dxa"/>
            </w:tcMar>
          </w:tcPr>
          <w:p w14:paraId="187B583A" w14:textId="77777777" w:rsidR="008C182E" w:rsidRDefault="00131A7E">
            <w:pPr>
              <w:widowControl w:val="0"/>
              <w:pBdr>
                <w:top w:val="nil"/>
                <w:left w:val="nil"/>
                <w:bottom w:val="nil"/>
                <w:right w:val="nil"/>
                <w:between w:val="nil"/>
              </w:pBdr>
              <w:spacing w:line="240" w:lineRule="auto"/>
              <w:rPr>
                <w:rFonts w:ascii="Roboto" w:eastAsia="Roboto" w:hAnsi="Roboto" w:cs="Roboto"/>
              </w:rPr>
            </w:pPr>
            <w:r>
              <w:rPr>
                <w:rFonts w:ascii="Roboto" w:eastAsia="Roboto" w:hAnsi="Roboto" w:cs="Roboto"/>
              </w:rPr>
              <w:t>36</w:t>
            </w:r>
          </w:p>
        </w:tc>
        <w:tc>
          <w:tcPr>
            <w:tcW w:w="2655" w:type="dxa"/>
            <w:tcBorders>
              <w:top w:val="single" w:sz="12" w:space="0" w:color="B4A7D6"/>
              <w:left w:val="nil"/>
              <w:bottom w:val="single" w:sz="12" w:space="0" w:color="B4A7D6"/>
              <w:right w:val="nil"/>
            </w:tcBorders>
            <w:shd w:val="clear" w:color="auto" w:fill="auto"/>
            <w:tcMar>
              <w:top w:w="100" w:type="dxa"/>
              <w:left w:w="100" w:type="dxa"/>
              <w:bottom w:w="100" w:type="dxa"/>
              <w:right w:w="100" w:type="dxa"/>
            </w:tcMar>
          </w:tcPr>
          <w:p w14:paraId="4EF461CA" w14:textId="77777777" w:rsidR="008C182E" w:rsidRDefault="00131A7E">
            <w:pPr>
              <w:widowControl w:val="0"/>
              <w:spacing w:line="240" w:lineRule="auto"/>
              <w:rPr>
                <w:rFonts w:ascii="Roboto" w:eastAsia="Roboto" w:hAnsi="Roboto" w:cs="Roboto"/>
              </w:rPr>
            </w:pPr>
            <w:r>
              <w:rPr>
                <w:rFonts w:ascii="Roboto" w:eastAsia="Roboto" w:hAnsi="Roboto" w:cs="Roboto"/>
                <w:noProof/>
              </w:rPr>
              <w:drawing>
                <wp:inline distT="114300" distB="114300" distL="114300" distR="114300" wp14:anchorId="43593536" wp14:editId="505B23FF">
                  <wp:extent cx="1457325" cy="731166"/>
                  <wp:effectExtent l="0" t="0" r="0" b="0"/>
                  <wp:docPr id="8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50"/>
                          <a:srcRect b="12769"/>
                          <a:stretch>
                            <a:fillRect/>
                          </a:stretch>
                        </pic:blipFill>
                        <pic:spPr>
                          <a:xfrm>
                            <a:off x="0" y="0"/>
                            <a:ext cx="1457325" cy="731166"/>
                          </a:xfrm>
                          <a:prstGeom prst="rect">
                            <a:avLst/>
                          </a:prstGeom>
                          <a:ln/>
                        </pic:spPr>
                      </pic:pic>
                    </a:graphicData>
                  </a:graphic>
                </wp:inline>
              </w:drawing>
            </w:r>
          </w:p>
        </w:tc>
        <w:tc>
          <w:tcPr>
            <w:tcW w:w="7650" w:type="dxa"/>
            <w:tcBorders>
              <w:top w:val="single" w:sz="12" w:space="0" w:color="B4A7D6"/>
              <w:left w:val="nil"/>
              <w:bottom w:val="single" w:sz="12" w:space="0" w:color="B4A7D6"/>
              <w:right w:val="single" w:sz="12" w:space="0" w:color="B4A7D6"/>
            </w:tcBorders>
            <w:shd w:val="clear" w:color="auto" w:fill="auto"/>
            <w:tcMar>
              <w:top w:w="100" w:type="dxa"/>
              <w:left w:w="100" w:type="dxa"/>
              <w:bottom w:w="100" w:type="dxa"/>
              <w:right w:w="100" w:type="dxa"/>
            </w:tcMar>
          </w:tcPr>
          <w:p w14:paraId="10586F7B" w14:textId="77777777"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Use this slide to help generate a discussion or for students to share in small groups about what they have learnt, what surprised them and what they would like to know more about.</w:t>
            </w:r>
          </w:p>
          <w:p w14:paraId="2BB98725" w14:textId="77777777" w:rsidR="008C182E" w:rsidRDefault="008C182E">
            <w:pPr>
              <w:widowControl w:val="0"/>
              <w:spacing w:line="240" w:lineRule="auto"/>
              <w:rPr>
                <w:rFonts w:ascii="Roboto" w:eastAsia="Roboto" w:hAnsi="Roboto" w:cs="Roboto"/>
                <w:color w:val="000000"/>
              </w:rPr>
            </w:pPr>
          </w:p>
          <w:p w14:paraId="07825888" w14:textId="47A2E724" w:rsidR="008C182E" w:rsidRDefault="00131A7E">
            <w:pPr>
              <w:widowControl w:val="0"/>
              <w:spacing w:line="240" w:lineRule="auto"/>
              <w:rPr>
                <w:rFonts w:ascii="Roboto" w:eastAsia="Roboto" w:hAnsi="Roboto" w:cs="Roboto"/>
                <w:color w:val="000000"/>
              </w:rPr>
            </w:pPr>
            <w:r>
              <w:rPr>
                <w:rFonts w:ascii="Roboto" w:eastAsia="Roboto" w:hAnsi="Roboto" w:cs="Roboto"/>
                <w:color w:val="000000"/>
              </w:rPr>
              <w:t xml:space="preserve">(optional) Point students to the </w:t>
            </w:r>
            <w:hyperlink r:id="rId51" w:history="1">
              <w:r w:rsidRPr="00AB4AEE">
                <w:rPr>
                  <w:rStyle w:val="Hyperlink"/>
                  <w:rFonts w:ascii="Roboto" w:eastAsia="Roboto" w:hAnsi="Roboto" w:cs="Roboto"/>
                </w:rPr>
                <w:t>Student Guide</w:t>
              </w:r>
            </w:hyperlink>
            <w:r>
              <w:rPr>
                <w:rFonts w:ascii="Roboto" w:eastAsia="Roboto" w:hAnsi="Roboto" w:cs="Roboto"/>
                <w:color w:val="000000"/>
              </w:rPr>
              <w:t xml:space="preserve"> note down their thoughts and then pair and share.</w:t>
            </w:r>
          </w:p>
        </w:tc>
      </w:tr>
    </w:tbl>
    <w:p w14:paraId="28AABE11" w14:textId="77777777" w:rsidR="008C182E" w:rsidRDefault="008C182E">
      <w:pPr>
        <w:rPr>
          <w:rFonts w:ascii="Roboto" w:eastAsia="Roboto" w:hAnsi="Roboto" w:cs="Roboto"/>
        </w:rPr>
      </w:pPr>
    </w:p>
    <w:sectPr w:rsidR="008C182E">
      <w:headerReference w:type="default" r:id="rId52"/>
      <w:footerReference w:type="default" r:id="rId53"/>
      <w:pgSz w:w="12240" w:h="15840"/>
      <w:pgMar w:top="720" w:right="720" w:bottom="720" w:left="720" w:header="431"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452661" w14:textId="77777777" w:rsidR="00CB4D63" w:rsidRDefault="00131A7E">
      <w:pPr>
        <w:spacing w:line="240" w:lineRule="auto"/>
      </w:pPr>
      <w:r>
        <w:separator/>
      </w:r>
    </w:p>
  </w:endnote>
  <w:endnote w:type="continuationSeparator" w:id="0">
    <w:p w14:paraId="76AEEDB6" w14:textId="77777777" w:rsidR="00CB4D63" w:rsidRDefault="00131A7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Helvetica Neue">
    <w:altName w:val="Arial"/>
    <w:charset w:val="00"/>
    <w:family w:val="auto"/>
    <w:pitch w:val="default"/>
  </w:font>
  <w:font w:name="Roboto">
    <w:altName w:val="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3C9BD4" w14:textId="77777777" w:rsidR="008C182E" w:rsidRDefault="00131A7E">
    <w:pPr>
      <w:jc w:val="right"/>
    </w:pPr>
    <w:r>
      <w:rPr>
        <w:rFonts w:ascii="Roboto" w:eastAsia="Roboto" w:hAnsi="Roboto" w:cs="Roboto"/>
      </w:rPr>
      <w:fldChar w:fldCharType="begin"/>
    </w:r>
    <w:r>
      <w:rPr>
        <w:rFonts w:ascii="Roboto" w:eastAsia="Roboto" w:hAnsi="Roboto" w:cs="Roboto"/>
      </w:rPr>
      <w:instrText>PAGE</w:instrText>
    </w:r>
    <w:r>
      <w:rPr>
        <w:rFonts w:ascii="Roboto" w:eastAsia="Roboto" w:hAnsi="Roboto" w:cs="Roboto"/>
      </w:rPr>
      <w:fldChar w:fldCharType="separate"/>
    </w:r>
    <w:r w:rsidR="004154B1">
      <w:rPr>
        <w:rFonts w:ascii="Roboto" w:eastAsia="Roboto" w:hAnsi="Roboto" w:cs="Roboto"/>
        <w:noProof/>
      </w:rPr>
      <w:t>1</w:t>
    </w:r>
    <w:r>
      <w:rPr>
        <w:rFonts w:ascii="Roboto" w:eastAsia="Roboto" w:hAnsi="Roboto" w:cs="Roboto"/>
      </w:rPr>
      <w:fldChar w:fldCharType="end"/>
    </w:r>
    <w:r>
      <w:rPr>
        <w:noProof/>
      </w:rPr>
      <w:drawing>
        <wp:anchor distT="0" distB="0" distL="0" distR="0" simplePos="0" relativeHeight="251659264" behindDoc="1" locked="0" layoutInCell="1" hidden="0" allowOverlap="1" wp14:anchorId="6CC82A0B" wp14:editId="5601EB1F">
          <wp:simplePos x="0" y="0"/>
          <wp:positionH relativeFrom="column">
            <wp:posOffset>1</wp:posOffset>
          </wp:positionH>
          <wp:positionV relativeFrom="paragraph">
            <wp:posOffset>19050</wp:posOffset>
          </wp:positionV>
          <wp:extent cx="714375" cy="333375"/>
          <wp:effectExtent l="0" t="0" r="0" b="0"/>
          <wp:wrapNone/>
          <wp:docPr id="7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t="1475" b="1474"/>
                  <a:stretch>
                    <a:fillRect/>
                  </a:stretch>
                </pic:blipFill>
                <pic:spPr>
                  <a:xfrm>
                    <a:off x="0" y="0"/>
                    <a:ext cx="714375" cy="333375"/>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80BD23" w14:textId="77777777" w:rsidR="00CB4D63" w:rsidRDefault="00131A7E">
      <w:pPr>
        <w:spacing w:line="240" w:lineRule="auto"/>
      </w:pPr>
      <w:r>
        <w:separator/>
      </w:r>
    </w:p>
  </w:footnote>
  <w:footnote w:type="continuationSeparator" w:id="0">
    <w:p w14:paraId="3D4728C0" w14:textId="77777777" w:rsidR="00CB4D63" w:rsidRDefault="00131A7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F99855" w14:textId="77777777" w:rsidR="008C182E" w:rsidRDefault="00131A7E">
    <w:r>
      <w:rPr>
        <w:noProof/>
      </w:rPr>
      <w:drawing>
        <wp:inline distT="114300" distB="114300" distL="114300" distR="114300" wp14:anchorId="6E8BAB76" wp14:editId="7F3DC9CC">
          <wp:extent cx="680085" cy="566738"/>
          <wp:effectExtent l="0" t="0" r="0" b="0"/>
          <wp:docPr id="8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
                  <a:srcRect/>
                  <a:stretch>
                    <a:fillRect/>
                  </a:stretch>
                </pic:blipFill>
                <pic:spPr>
                  <a:xfrm>
                    <a:off x="0" y="0"/>
                    <a:ext cx="680085" cy="566738"/>
                  </a:xfrm>
                  <a:prstGeom prst="rect">
                    <a:avLst/>
                  </a:prstGeom>
                  <a:ln/>
                </pic:spPr>
              </pic:pic>
            </a:graphicData>
          </a:graphic>
        </wp:inline>
      </w:drawing>
    </w:r>
    <w:r>
      <w:tab/>
    </w:r>
    <w:r>
      <w:tab/>
    </w:r>
    <w:r>
      <w:tab/>
    </w:r>
    <w:r>
      <w:tab/>
    </w:r>
    <w:r>
      <w:tab/>
    </w:r>
    <w:r>
      <w:tab/>
    </w:r>
    <w:r>
      <w:tab/>
    </w:r>
    <w:r>
      <w:tab/>
    </w:r>
    <w:r>
      <w:tab/>
    </w:r>
    <w:r>
      <w:rPr>
        <w:noProof/>
      </w:rPr>
      <w:drawing>
        <wp:anchor distT="114300" distB="114300" distL="114300" distR="114300" simplePos="0" relativeHeight="251658240" behindDoc="0" locked="0" layoutInCell="1" hidden="0" allowOverlap="1" wp14:anchorId="007381BD" wp14:editId="6A44CF0E">
          <wp:simplePos x="0" y="0"/>
          <wp:positionH relativeFrom="column">
            <wp:posOffset>6067425</wp:posOffset>
          </wp:positionH>
          <wp:positionV relativeFrom="paragraph">
            <wp:posOffset>-28573</wp:posOffset>
          </wp:positionV>
          <wp:extent cx="842963" cy="672236"/>
          <wp:effectExtent l="0" t="0" r="0" b="0"/>
          <wp:wrapNone/>
          <wp:docPr id="7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
                  <a:srcRect/>
                  <a:stretch>
                    <a:fillRect/>
                  </a:stretch>
                </pic:blipFill>
                <pic:spPr>
                  <a:xfrm>
                    <a:off x="0" y="0"/>
                    <a:ext cx="842963" cy="672236"/>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E407D"/>
    <w:multiLevelType w:val="multilevel"/>
    <w:tmpl w:val="62F265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F34432F"/>
    <w:multiLevelType w:val="multilevel"/>
    <w:tmpl w:val="49084C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68E40E6"/>
    <w:multiLevelType w:val="multilevel"/>
    <w:tmpl w:val="F3DAA6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51F454E4"/>
    <w:multiLevelType w:val="multilevel"/>
    <w:tmpl w:val="091CC3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42726F7"/>
    <w:multiLevelType w:val="multilevel"/>
    <w:tmpl w:val="F2566A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98C60FB"/>
    <w:multiLevelType w:val="multilevel"/>
    <w:tmpl w:val="8848C53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5"/>
  </w:num>
  <w:num w:numId="2">
    <w:abstractNumId w:val="1"/>
  </w:num>
  <w:num w:numId="3">
    <w:abstractNumId w:val="2"/>
  </w:num>
  <w:num w:numId="4">
    <w:abstractNumId w:val="0"/>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isplayBackgroundShape/>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182E"/>
    <w:rsid w:val="00131A7E"/>
    <w:rsid w:val="004154B1"/>
    <w:rsid w:val="00704843"/>
    <w:rsid w:val="008C182E"/>
    <w:rsid w:val="00A4114E"/>
    <w:rsid w:val="00AB4AEE"/>
    <w:rsid w:val="00CB4D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F8E6565"/>
  <w15:docId w15:val="{A0FDE541-F8C9-4A6B-BFC0-AB463E602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Helvetica Neue" w:eastAsia="Helvetica Neue" w:hAnsi="Helvetica Neue" w:cs="Helvetica Neue"/>
        <w:color w:val="434343"/>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line="240" w:lineRule="auto"/>
      <w:outlineLvl w:val="0"/>
    </w:pPr>
    <w:rPr>
      <w:b/>
      <w:color w:val="BEBBBB"/>
      <w:sz w:val="36"/>
      <w:szCs w:val="36"/>
    </w:rPr>
  </w:style>
  <w:style w:type="paragraph" w:styleId="Heading2">
    <w:name w:val="heading 2"/>
    <w:basedOn w:val="Normal"/>
    <w:next w:val="Normal"/>
    <w:uiPriority w:val="9"/>
    <w:semiHidden/>
    <w:unhideWhenUsed/>
    <w:qFormat/>
    <w:pPr>
      <w:keepNext/>
      <w:keepLines/>
      <w:outlineLvl w:val="1"/>
    </w:pPr>
    <w:rPr>
      <w:b/>
      <w:color w:val="BEBBBB"/>
      <w:sz w:val="28"/>
      <w:szCs w:val="28"/>
    </w:rPr>
  </w:style>
  <w:style w:type="paragraph" w:styleId="Heading3">
    <w:name w:val="heading 3"/>
    <w:basedOn w:val="Normal"/>
    <w:next w:val="Normal"/>
    <w:uiPriority w:val="9"/>
    <w:semiHidden/>
    <w:unhideWhenUsed/>
    <w:qFormat/>
    <w:pPr>
      <w:keepNext/>
      <w:keepLines/>
      <w:spacing w:before="320" w:after="80"/>
      <w:outlineLvl w:val="2"/>
    </w:pPr>
    <w:rPr>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line="240" w:lineRule="auto"/>
    </w:pPr>
    <w:rPr>
      <w:rFonts w:ascii="Roboto" w:eastAsia="Roboto" w:hAnsi="Roboto" w:cs="Roboto"/>
      <w:color w:val="5CC37F"/>
      <w:sz w:val="60"/>
      <w:szCs w:val="60"/>
    </w:rPr>
  </w:style>
  <w:style w:type="paragraph" w:styleId="Subtitle">
    <w:name w:val="Subtitle"/>
    <w:basedOn w:val="Normal"/>
    <w:next w:val="Normal"/>
    <w:uiPriority w:val="11"/>
    <w:qFormat/>
    <w:pPr>
      <w:keepNext/>
      <w:keepLines/>
      <w:spacing w:after="320"/>
    </w:pPr>
    <w:rPr>
      <w:rFonts w:ascii="Arial" w:eastAsia="Arial" w:hAnsi="Arial" w:cs="Arial"/>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4154B1"/>
    <w:pPr>
      <w:tabs>
        <w:tab w:val="center" w:pos="4513"/>
        <w:tab w:val="right" w:pos="9026"/>
      </w:tabs>
      <w:spacing w:line="240" w:lineRule="auto"/>
    </w:pPr>
  </w:style>
  <w:style w:type="character" w:customStyle="1" w:styleId="HeaderChar">
    <w:name w:val="Header Char"/>
    <w:basedOn w:val="DefaultParagraphFont"/>
    <w:link w:val="Header"/>
    <w:uiPriority w:val="99"/>
    <w:rsid w:val="004154B1"/>
  </w:style>
  <w:style w:type="paragraph" w:styleId="Footer">
    <w:name w:val="footer"/>
    <w:basedOn w:val="Normal"/>
    <w:link w:val="FooterChar"/>
    <w:uiPriority w:val="99"/>
    <w:unhideWhenUsed/>
    <w:rsid w:val="004154B1"/>
    <w:pPr>
      <w:tabs>
        <w:tab w:val="center" w:pos="4513"/>
        <w:tab w:val="right" w:pos="9026"/>
      </w:tabs>
      <w:spacing w:line="240" w:lineRule="auto"/>
    </w:pPr>
  </w:style>
  <w:style w:type="character" w:customStyle="1" w:styleId="FooterChar">
    <w:name w:val="Footer Char"/>
    <w:basedOn w:val="DefaultParagraphFont"/>
    <w:link w:val="Footer"/>
    <w:uiPriority w:val="99"/>
    <w:rsid w:val="004154B1"/>
  </w:style>
  <w:style w:type="character" w:styleId="Hyperlink">
    <w:name w:val="Hyperlink"/>
    <w:basedOn w:val="DefaultParagraphFont"/>
    <w:uiPriority w:val="99"/>
    <w:unhideWhenUsed/>
    <w:rsid w:val="00AB4AEE"/>
    <w:rPr>
      <w:color w:val="0000FF" w:themeColor="hyperlink"/>
      <w:u w:val="single"/>
    </w:rPr>
  </w:style>
  <w:style w:type="character" w:styleId="UnresolvedMention">
    <w:name w:val="Unresolved Mention"/>
    <w:basedOn w:val="DefaultParagraphFont"/>
    <w:uiPriority w:val="99"/>
    <w:semiHidden/>
    <w:unhideWhenUsed/>
    <w:rsid w:val="00AB4A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www.amazonfutureengineer.co.uk/alexa/studentguide" TargetMode="Externa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3.png"/><Relationship Id="rId21" Type="http://schemas.openxmlformats.org/officeDocument/2006/relationships/image" Target="media/image7.png"/><Relationship Id="rId34" Type="http://schemas.openxmlformats.org/officeDocument/2006/relationships/image" Target="media/image19.png"/><Relationship Id="rId42" Type="http://schemas.openxmlformats.org/officeDocument/2006/relationships/hyperlink" Target="https://www.amazonfutureengineer.co.uk/alexa/studentguide" TargetMode="External"/><Relationship Id="rId47" Type="http://schemas.openxmlformats.org/officeDocument/2006/relationships/image" Target="media/image29.png"/><Relationship Id="rId50" Type="http://schemas.openxmlformats.org/officeDocument/2006/relationships/image" Target="media/image32.png"/><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15.png"/><Relationship Id="rId11" Type="http://schemas.openxmlformats.org/officeDocument/2006/relationships/hyperlink" Target="https://www.afe.appinventor.mit.edu/uk" TargetMode="External"/><Relationship Id="rId24" Type="http://schemas.openxmlformats.org/officeDocument/2006/relationships/image" Target="media/image10.png"/><Relationship Id="rId32" Type="http://schemas.openxmlformats.org/officeDocument/2006/relationships/image" Target="media/image17.png"/><Relationship Id="rId37" Type="http://schemas.openxmlformats.org/officeDocument/2006/relationships/hyperlink" Target="https://www.amazonfutureengineer.co.uk/alexa/studentguide" TargetMode="External"/><Relationship Id="rId40" Type="http://schemas.openxmlformats.org/officeDocument/2006/relationships/image" Target="media/image24.png"/><Relationship Id="rId45" Type="http://schemas.openxmlformats.org/officeDocument/2006/relationships/image" Target="media/image28.png"/><Relationship Id="rId53"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amazonfutureengineer.co.uk/alexa/studentguide" TargetMode="External"/><Relationship Id="rId19" Type="http://schemas.openxmlformats.org/officeDocument/2006/relationships/image" Target="media/image5.png"/><Relationship Id="rId31" Type="http://schemas.openxmlformats.org/officeDocument/2006/relationships/hyperlink" Target="https://www.amazonfutureengineer.co.uk/alexa/studentguide" TargetMode="External"/><Relationship Id="rId44" Type="http://schemas.openxmlformats.org/officeDocument/2006/relationships/image" Target="media/image27.png"/><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amazonfutureengineer.co.uk/document-alexa-skills-inventor-lesson-1-slides-pdf" TargetMode="External"/><Relationship Id="rId14" Type="http://schemas.openxmlformats.org/officeDocument/2006/relationships/hyperlink" Target="https://docs.google.com/presentation/d/1tw1qdb5zSPVZK_gGcsiI7RwM0uOqfEIieEelIvNM-14/edit?usp=sharing"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0.png"/><Relationship Id="rId43" Type="http://schemas.openxmlformats.org/officeDocument/2006/relationships/image" Target="media/image26.png"/><Relationship Id="rId48" Type="http://schemas.openxmlformats.org/officeDocument/2006/relationships/image" Target="media/image30.png"/><Relationship Id="rId8" Type="http://schemas.openxmlformats.org/officeDocument/2006/relationships/hyperlink" Target="https://www.afe.appinventor.mit.edu/uk" TargetMode="External"/><Relationship Id="rId51" Type="http://schemas.openxmlformats.org/officeDocument/2006/relationships/hyperlink" Target="https://www.amazonfutureengineer.co.uk/alexa/studentguide" TargetMode="External"/><Relationship Id="rId3" Type="http://schemas.openxmlformats.org/officeDocument/2006/relationships/styles" Target="styles.xml"/><Relationship Id="rId12" Type="http://schemas.openxmlformats.org/officeDocument/2006/relationships/hyperlink" Target="https://www.amazonfutureengineer.co.uk/document-alexa-skills-inventor-lesson-1-slides-pdf" TargetMode="Externa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8.png"/><Relationship Id="rId38" Type="http://schemas.openxmlformats.org/officeDocument/2006/relationships/image" Target="media/image22.png"/><Relationship Id="rId46" Type="http://schemas.openxmlformats.org/officeDocument/2006/relationships/hyperlink" Target="https://www.amazonfutureengineer.co.uk/alexa/studentguide" TargetMode="External"/><Relationship Id="rId20" Type="http://schemas.openxmlformats.org/officeDocument/2006/relationships/image" Target="media/image6.png"/><Relationship Id="rId41" Type="http://schemas.openxmlformats.org/officeDocument/2006/relationships/image" Target="media/image25.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1.png"/><Relationship Id="rId49" Type="http://schemas.openxmlformats.org/officeDocument/2006/relationships/image" Target="media/image31.png"/></Relationships>
</file>

<file path=word/_rels/footer1.xml.rels><?xml version="1.0" encoding="UTF-8" standalone="yes"?>
<Relationships xmlns="http://schemas.openxmlformats.org/package/2006/relationships"><Relationship Id="rId1" Type="http://schemas.openxmlformats.org/officeDocument/2006/relationships/image" Target="media/image35.png"/></Relationships>
</file>

<file path=word/_rels/header1.xml.rels><?xml version="1.0" encoding="UTF-8" standalone="yes"?>
<Relationships xmlns="http://schemas.openxmlformats.org/package/2006/relationships"><Relationship Id="rId2" Type="http://schemas.openxmlformats.org/officeDocument/2006/relationships/image" Target="media/image34.png"/><Relationship Id="rId1" Type="http://schemas.openxmlformats.org/officeDocument/2006/relationships/image" Target="media/image3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3a+34XKdNqpojrVvup8mmAqrkw==">AMUW2mV4jctQm80z6hpz4dsralSua9m0hmesZVKT/R/TYEENWaMUjdw5jRpymSWm6+QRv2TZg7z/ogo+zlRcucKHRBVgx5GsIHGG91WmoOiQgVg2HOF6jr8=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6</Pages>
  <Words>1659</Words>
  <Characters>9457</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Amazon</Company>
  <LinksUpToDate>false</LinksUpToDate>
  <CharactersWithSpaces>11094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Marshman</dc:creator>
  <cp:lastModifiedBy>Higginbotham, Elliott</cp:lastModifiedBy>
  <cp:revision>4</cp:revision>
  <dcterms:created xsi:type="dcterms:W3CDTF">2023-04-27T10:01:00Z</dcterms:created>
  <dcterms:modified xsi:type="dcterms:W3CDTF">2023-11-15T15:55:00Z</dcterms:modified>
</cp:coreProperties>
</file>